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93B8" w14:textId="7B538424" w:rsidR="0056292B" w:rsidRDefault="008D3ACC" w:rsidP="000020B3">
      <w:pPr>
        <w:pStyle w:val="Heading1"/>
        <w:ind w:left="140"/>
        <w:rPr>
          <w:u w:val="none"/>
        </w:rPr>
      </w:pPr>
      <w:r w:rsidRPr="008D3ACC">
        <w:rPr>
          <w:rFonts w:ascii="Segoe UI" w:eastAsia="Segoe UI" w:hAnsi="Segoe UI" w:cs="Segoe UI"/>
          <w:b w:val="0"/>
          <w:bCs w:val="0"/>
          <w:sz w:val="22"/>
          <w:szCs w:val="22"/>
          <w:u w:val="none"/>
        </w:rPr>
        <w:t xml:space="preserve"> </w:t>
      </w:r>
      <w:r w:rsidRPr="008D3ACC">
        <w:rPr>
          <w:color w:val="17365D"/>
          <w:u w:color="17365D"/>
        </w:rPr>
        <w:t>T</w:t>
      </w:r>
      <w:r w:rsidR="00BD261E">
        <w:rPr>
          <w:color w:val="17365D"/>
          <w:u w:color="17365D"/>
        </w:rPr>
        <w:t>O</w:t>
      </w:r>
      <w:r w:rsidRPr="008D3ACC">
        <w:rPr>
          <w:color w:val="17365D"/>
          <w:u w:color="17365D"/>
        </w:rPr>
        <w:t xml:space="preserve"> </w:t>
      </w:r>
      <w:r w:rsidR="00BD261E">
        <w:rPr>
          <w:color w:val="17365D"/>
          <w:u w:color="17365D"/>
        </w:rPr>
        <w:t xml:space="preserve">SUPPLY LEFTOVER FOOD TO </w:t>
      </w:r>
      <w:r w:rsidR="000020B3">
        <w:rPr>
          <w:color w:val="17365D"/>
          <w:u w:color="17365D"/>
        </w:rPr>
        <w:t>POOR</w:t>
      </w:r>
    </w:p>
    <w:p w14:paraId="747FE1C4" w14:textId="77777777" w:rsidR="0056292B" w:rsidRDefault="0056292B">
      <w:pPr>
        <w:pStyle w:val="BodyText"/>
        <w:rPr>
          <w:rFonts w:ascii="Times New Roman"/>
          <w:b/>
        </w:rPr>
      </w:pPr>
    </w:p>
    <w:p w14:paraId="69051A01" w14:textId="77777777" w:rsidR="0056292B" w:rsidRDefault="0056292B">
      <w:pPr>
        <w:pStyle w:val="BodyText"/>
        <w:rPr>
          <w:rFonts w:ascii="Times New Roman"/>
          <w:b/>
        </w:rPr>
      </w:pPr>
    </w:p>
    <w:p w14:paraId="03C397AC" w14:textId="77777777" w:rsidR="0056292B" w:rsidRDefault="0056292B">
      <w:pPr>
        <w:pStyle w:val="BodyText"/>
        <w:rPr>
          <w:rFonts w:ascii="Times New Roman"/>
          <w:b/>
        </w:rPr>
      </w:pPr>
    </w:p>
    <w:p w14:paraId="019E45E7" w14:textId="77777777" w:rsidR="0056292B" w:rsidRDefault="0056292B">
      <w:pPr>
        <w:pStyle w:val="BodyText"/>
        <w:spacing w:before="49"/>
        <w:rPr>
          <w:rFonts w:ascii="Times New Roman"/>
          <w:b/>
        </w:rPr>
      </w:pPr>
    </w:p>
    <w:p w14:paraId="2FEC6D09" w14:textId="01A80ABC" w:rsidR="0056292B" w:rsidRPr="000020B3" w:rsidRDefault="00660A77">
      <w:pPr>
        <w:ind w:left="140"/>
        <w:rPr>
          <w:b/>
          <w:sz w:val="28"/>
          <w:szCs w:val="28"/>
        </w:rPr>
      </w:pPr>
      <w:r w:rsidRPr="000020B3">
        <w:rPr>
          <w:b/>
          <w:sz w:val="28"/>
          <w:szCs w:val="28"/>
        </w:rPr>
        <w:t>T</w:t>
      </w:r>
      <w:r w:rsidR="00BD2DA1">
        <w:rPr>
          <w:b/>
          <w:sz w:val="28"/>
          <w:szCs w:val="28"/>
        </w:rPr>
        <w:t>EAM MEMBERS:</w:t>
      </w:r>
    </w:p>
    <w:p w14:paraId="1C1FBC01" w14:textId="262CF13C" w:rsidR="0056292B" w:rsidRPr="00204787" w:rsidRDefault="00BD2DA1" w:rsidP="00965260">
      <w:pPr>
        <w:pStyle w:val="BodyText"/>
        <w:spacing w:before="301" w:line="463" w:lineRule="auto"/>
        <w:ind w:left="140" w:right="3107"/>
      </w:pPr>
      <w:r w:rsidRPr="00204787">
        <w:t>SA</w:t>
      </w:r>
      <w:r w:rsidR="00965260" w:rsidRPr="00204787">
        <w:t xml:space="preserve">NDHIYA A </w:t>
      </w:r>
      <w:r w:rsidRPr="00204787">
        <w:t>-</w:t>
      </w:r>
      <w:r w:rsidR="00965260" w:rsidRPr="00204787">
        <w:t xml:space="preserve"> </w:t>
      </w:r>
      <w:r w:rsidRPr="00204787">
        <w:t>Team</w:t>
      </w:r>
      <w:r w:rsidRPr="00204787">
        <w:rPr>
          <w:spacing w:val="-9"/>
        </w:rPr>
        <w:t xml:space="preserve"> </w:t>
      </w:r>
      <w:r w:rsidRPr="00204787">
        <w:t>Leader</w:t>
      </w:r>
      <w:r w:rsidR="00965260" w:rsidRPr="00204787">
        <w:t xml:space="preserve"> </w:t>
      </w:r>
      <w:r w:rsidRPr="00204787">
        <w:t>-</w:t>
      </w:r>
      <w:r w:rsidR="00965260" w:rsidRPr="00204787">
        <w:t xml:space="preserve"> </w:t>
      </w:r>
      <w:r w:rsidRPr="00204787">
        <w:t>(AU7106211040</w:t>
      </w:r>
      <w:r w:rsidR="00BD6DD2">
        <w:t>41</w:t>
      </w:r>
      <w:r w:rsidR="00237411" w:rsidRPr="00204787">
        <w:t>)</w:t>
      </w:r>
      <w:r w:rsidR="00965260" w:rsidRPr="00204787">
        <w:t xml:space="preserve"> </w:t>
      </w:r>
      <w:r w:rsidR="001E5616" w:rsidRPr="00204787">
        <w:t xml:space="preserve">RISHWANTH </w:t>
      </w:r>
      <w:r w:rsidR="008A1A0B" w:rsidRPr="00204787">
        <w:t xml:space="preserve">S - </w:t>
      </w:r>
      <w:r w:rsidRPr="00204787">
        <w:t>(AU71062110403</w:t>
      </w:r>
      <w:r w:rsidR="00BD6DD2">
        <w:t>6</w:t>
      </w:r>
      <w:r w:rsidRPr="00204787">
        <w:t>)</w:t>
      </w:r>
    </w:p>
    <w:p w14:paraId="087C2727" w14:textId="48EE4235" w:rsidR="0056292B" w:rsidRPr="00204787" w:rsidRDefault="008A1A0B">
      <w:pPr>
        <w:pStyle w:val="BodyText"/>
        <w:spacing w:before="3" w:line="465" w:lineRule="auto"/>
        <w:ind w:left="140" w:right="5361"/>
      </w:pPr>
      <w:r w:rsidRPr="00204787">
        <w:t>S</w:t>
      </w:r>
      <w:r w:rsidR="00A315BD" w:rsidRPr="00204787">
        <w:t xml:space="preserve">IRAN KUMAR C </w:t>
      </w:r>
      <w:r w:rsidRPr="00204787">
        <w:t>-</w:t>
      </w:r>
      <w:r w:rsidR="00A315BD" w:rsidRPr="00204787">
        <w:t xml:space="preserve"> </w:t>
      </w:r>
      <w:r w:rsidRPr="00204787">
        <w:t>(AU710621104</w:t>
      </w:r>
      <w:r w:rsidR="00E86DCD">
        <w:t>311</w:t>
      </w:r>
      <w:r w:rsidRPr="00204787">
        <w:t xml:space="preserve">) </w:t>
      </w:r>
      <w:r w:rsidR="00237411" w:rsidRPr="00204787">
        <w:rPr>
          <w:spacing w:val="-2"/>
        </w:rPr>
        <w:t xml:space="preserve">ASHWIN N </w:t>
      </w:r>
      <w:r w:rsidRPr="00204787">
        <w:rPr>
          <w:spacing w:val="-2"/>
        </w:rPr>
        <w:t>-</w:t>
      </w:r>
      <w:r w:rsidR="00237411" w:rsidRPr="00204787">
        <w:rPr>
          <w:spacing w:val="-2"/>
        </w:rPr>
        <w:t xml:space="preserve"> </w:t>
      </w:r>
      <w:r w:rsidRPr="00204787">
        <w:rPr>
          <w:spacing w:val="-2"/>
        </w:rPr>
        <w:t>(AU7106211040</w:t>
      </w:r>
      <w:r w:rsidR="00D44B90">
        <w:rPr>
          <w:spacing w:val="-2"/>
        </w:rPr>
        <w:t>0</w:t>
      </w:r>
      <w:r w:rsidRPr="00204787">
        <w:rPr>
          <w:spacing w:val="-2"/>
        </w:rPr>
        <w:t>4)</w:t>
      </w:r>
    </w:p>
    <w:p w14:paraId="1DF6C884" w14:textId="77777777" w:rsidR="0056292B" w:rsidRDefault="0056292B">
      <w:pPr>
        <w:pStyle w:val="BodyText"/>
        <w:spacing w:before="303"/>
      </w:pPr>
    </w:p>
    <w:p w14:paraId="1F773AC5" w14:textId="53D53B73" w:rsidR="0056292B" w:rsidRDefault="00660A77">
      <w:pPr>
        <w:pStyle w:val="BodyText"/>
        <w:ind w:left="140"/>
      </w:pPr>
      <w:r w:rsidRPr="000020B3">
        <w:rPr>
          <w:b/>
          <w:spacing w:val="-2"/>
          <w:sz w:val="28"/>
          <w:szCs w:val="28"/>
        </w:rPr>
        <w:t>NM_ID</w:t>
      </w:r>
      <w:r w:rsidR="0034672E">
        <w:rPr>
          <w:spacing w:val="-2"/>
          <w:sz w:val="28"/>
          <w:szCs w:val="28"/>
        </w:rPr>
        <w:t xml:space="preserve">: </w:t>
      </w:r>
      <w:r w:rsidR="00E07219" w:rsidRPr="00E07219">
        <w:rPr>
          <w:spacing w:val="-2"/>
          <w:sz w:val="28"/>
          <w:szCs w:val="28"/>
        </w:rPr>
        <w:t>67FAB993AC7983F9C4E42D6BF7FF7C76</w:t>
      </w:r>
    </w:p>
    <w:p w14:paraId="3C166C59" w14:textId="77777777" w:rsidR="0056292B" w:rsidRDefault="0056292B">
      <w:pPr>
        <w:pStyle w:val="BodyText"/>
      </w:pPr>
    </w:p>
    <w:p w14:paraId="43476D2F" w14:textId="77777777" w:rsidR="0056292B" w:rsidRDefault="0056292B">
      <w:pPr>
        <w:pStyle w:val="BodyText"/>
        <w:spacing w:before="277"/>
      </w:pPr>
    </w:p>
    <w:p w14:paraId="263473F3" w14:textId="7017D3CD" w:rsidR="0056292B" w:rsidRDefault="00660A77">
      <w:pPr>
        <w:pStyle w:val="BodyText"/>
        <w:ind w:left="140"/>
      </w:pPr>
      <w:proofErr w:type="spellStart"/>
      <w:r w:rsidRPr="000020B3">
        <w:rPr>
          <w:b/>
          <w:sz w:val="28"/>
          <w:szCs w:val="28"/>
        </w:rPr>
        <w:t>Github</w:t>
      </w:r>
      <w:proofErr w:type="spellEnd"/>
      <w:r w:rsidRPr="000020B3">
        <w:rPr>
          <w:b/>
          <w:spacing w:val="-14"/>
          <w:sz w:val="28"/>
          <w:szCs w:val="28"/>
        </w:rPr>
        <w:t xml:space="preserve"> </w:t>
      </w:r>
      <w:r w:rsidRPr="000020B3">
        <w:rPr>
          <w:b/>
          <w:sz w:val="28"/>
          <w:szCs w:val="28"/>
        </w:rPr>
        <w:t>Link</w:t>
      </w:r>
      <w:r w:rsidRPr="000020B3">
        <w:rPr>
          <w:sz w:val="28"/>
          <w:szCs w:val="28"/>
        </w:rPr>
        <w:t>:</w:t>
      </w:r>
      <w:r>
        <w:rPr>
          <w:spacing w:val="-16"/>
        </w:rPr>
        <w:t xml:space="preserve"> </w:t>
      </w:r>
      <w:r w:rsidR="00CD21DA" w:rsidRPr="009F57A0">
        <w:rPr>
          <w:spacing w:val="-16"/>
          <w:sz w:val="28"/>
          <w:szCs w:val="28"/>
        </w:rPr>
        <w:t>https://github.com/Sandhiyah/To-Supply-Leftover-Food-to-Poor.git</w:t>
      </w:r>
    </w:p>
    <w:p w14:paraId="4550FCE1" w14:textId="77777777" w:rsidR="0056292B" w:rsidRDefault="0056292B">
      <w:pPr>
        <w:pStyle w:val="BodyText"/>
      </w:pPr>
    </w:p>
    <w:p w14:paraId="4F022824" w14:textId="77777777" w:rsidR="0056292B" w:rsidRDefault="0056292B">
      <w:pPr>
        <w:pStyle w:val="BodyText"/>
        <w:spacing w:before="284"/>
      </w:pPr>
    </w:p>
    <w:p w14:paraId="20CAD634" w14:textId="1A807FCD" w:rsidR="0056292B" w:rsidRDefault="00660A77">
      <w:pPr>
        <w:pStyle w:val="BodyText"/>
        <w:ind w:left="140"/>
      </w:pPr>
      <w:proofErr w:type="spellStart"/>
      <w:r w:rsidRPr="000020B3">
        <w:rPr>
          <w:b/>
          <w:sz w:val="28"/>
          <w:szCs w:val="28"/>
        </w:rPr>
        <w:t>TrailheadURL</w:t>
      </w:r>
      <w:proofErr w:type="spellEnd"/>
      <w:r w:rsidRPr="000020B3">
        <w:rPr>
          <w:sz w:val="28"/>
          <w:szCs w:val="28"/>
        </w:rPr>
        <w:t>:</w:t>
      </w:r>
      <w:r w:rsidR="009F57A0">
        <w:rPr>
          <w:spacing w:val="-8"/>
        </w:rPr>
        <w:t xml:space="preserve"> </w:t>
      </w:r>
      <w:r w:rsidR="009F57A0" w:rsidRPr="009F57A0">
        <w:rPr>
          <w:spacing w:val="-8"/>
          <w:sz w:val="28"/>
          <w:szCs w:val="28"/>
        </w:rPr>
        <w:t>https://www.salesforce.com/trailblazer/closz78bvzpz2jwk61</w:t>
      </w:r>
    </w:p>
    <w:p w14:paraId="20885CAA" w14:textId="77777777" w:rsidR="0056292B" w:rsidRDefault="0056292B">
      <w:pPr>
        <w:pStyle w:val="BodyText"/>
      </w:pPr>
    </w:p>
    <w:p w14:paraId="2A579C15" w14:textId="77777777" w:rsidR="0056292B" w:rsidRDefault="0056292B">
      <w:pPr>
        <w:pStyle w:val="BodyText"/>
        <w:spacing w:before="283"/>
      </w:pPr>
    </w:p>
    <w:p w14:paraId="0AAC4ED2" w14:textId="77777777" w:rsidR="00204787" w:rsidRDefault="00660A77">
      <w:pPr>
        <w:pStyle w:val="BodyText"/>
        <w:ind w:left="140" w:right="194"/>
        <w:rPr>
          <w:spacing w:val="-16"/>
        </w:rPr>
      </w:pPr>
      <w:r w:rsidRPr="000020B3">
        <w:rPr>
          <w:b/>
          <w:sz w:val="28"/>
          <w:szCs w:val="28"/>
        </w:rPr>
        <w:t>Demo</w:t>
      </w:r>
      <w:r w:rsidRPr="000020B3">
        <w:rPr>
          <w:b/>
          <w:spacing w:val="-16"/>
          <w:sz w:val="28"/>
          <w:szCs w:val="28"/>
        </w:rPr>
        <w:t xml:space="preserve"> </w:t>
      </w:r>
      <w:r w:rsidRPr="000020B3">
        <w:rPr>
          <w:b/>
          <w:sz w:val="28"/>
          <w:szCs w:val="28"/>
        </w:rPr>
        <w:t>Link</w:t>
      </w:r>
      <w:r w:rsidRPr="000020B3">
        <w:rPr>
          <w:sz w:val="28"/>
          <w:szCs w:val="28"/>
        </w:rPr>
        <w:t>:</w:t>
      </w:r>
    </w:p>
    <w:p w14:paraId="7E0B9F8D" w14:textId="453E8620" w:rsidR="0056292B" w:rsidRPr="00204787" w:rsidRDefault="00D228C2">
      <w:pPr>
        <w:pStyle w:val="BodyText"/>
        <w:ind w:left="140" w:right="194"/>
        <w:rPr>
          <w:sz w:val="28"/>
          <w:szCs w:val="28"/>
        </w:rPr>
      </w:pPr>
      <w:r w:rsidRPr="00204787">
        <w:rPr>
          <w:spacing w:val="-16"/>
          <w:sz w:val="28"/>
          <w:szCs w:val="28"/>
        </w:rPr>
        <w:t>https://drive.google.com/file/d/189GAaR8WDlv42vNsA3dwX0JOKQakQBm_/view?usp=drive_link</w:t>
      </w:r>
    </w:p>
    <w:p w14:paraId="1EF4E0D5" w14:textId="77777777" w:rsidR="0056292B" w:rsidRDefault="0056292B">
      <w:pPr>
        <w:sectPr w:rsidR="0056292B">
          <w:type w:val="continuous"/>
          <w:pgSz w:w="12240" w:h="15840"/>
          <w:pgMar w:top="1380" w:right="1300" w:bottom="280" w:left="1300" w:header="720" w:footer="720" w:gutter="0"/>
          <w:cols w:space="720"/>
        </w:sectPr>
      </w:pPr>
    </w:p>
    <w:p w14:paraId="3362018E" w14:textId="5DFFFF5D" w:rsidR="0056292B" w:rsidRDefault="009438EE" w:rsidP="009438EE">
      <w:pPr>
        <w:pStyle w:val="Heading1"/>
        <w:ind w:left="0"/>
        <w:rPr>
          <w:u w:val="none"/>
        </w:rPr>
      </w:pPr>
      <w:r w:rsidRPr="008D3ACC">
        <w:rPr>
          <w:color w:val="17365D"/>
          <w:u w:color="17365D"/>
        </w:rPr>
        <w:t>T</w:t>
      </w:r>
      <w:r>
        <w:rPr>
          <w:color w:val="17365D"/>
          <w:u w:color="17365D"/>
        </w:rPr>
        <w:t>O</w:t>
      </w:r>
      <w:r w:rsidRPr="008D3ACC">
        <w:rPr>
          <w:color w:val="17365D"/>
          <w:u w:color="17365D"/>
        </w:rPr>
        <w:t xml:space="preserve"> </w:t>
      </w:r>
      <w:r>
        <w:rPr>
          <w:color w:val="17365D"/>
          <w:u w:color="17365D"/>
        </w:rPr>
        <w:t>SUPPLY LEFTOVER FOOD TO POOR</w:t>
      </w:r>
    </w:p>
    <w:p w14:paraId="51E26493" w14:textId="77777777" w:rsidR="0056292B" w:rsidRDefault="0056292B">
      <w:pPr>
        <w:pStyle w:val="BodyText"/>
        <w:spacing w:before="153"/>
        <w:rPr>
          <w:rFonts w:ascii="Times New Roman"/>
          <w:b/>
          <w:sz w:val="28"/>
        </w:rPr>
      </w:pPr>
    </w:p>
    <w:p w14:paraId="753939E2" w14:textId="356E11C1" w:rsidR="0056292B" w:rsidRPr="009D6490" w:rsidRDefault="00815201">
      <w:pPr>
        <w:pStyle w:val="Heading2"/>
      </w:pPr>
      <w:r w:rsidRPr="009D6490">
        <w:t>PRO</w:t>
      </w:r>
      <w:r w:rsidR="00E5725F" w:rsidRPr="009D6490">
        <w:t>JECT OVERVIEW</w:t>
      </w:r>
    </w:p>
    <w:p w14:paraId="74380F26" w14:textId="77777777" w:rsidR="009F71C9" w:rsidRDefault="009F71C9">
      <w:pPr>
        <w:pStyle w:val="BodyText"/>
        <w:spacing w:before="6" w:line="276" w:lineRule="auto"/>
        <w:ind w:left="140" w:right="194" w:firstLine="720"/>
      </w:pPr>
    </w:p>
    <w:p w14:paraId="2F6E952E" w14:textId="00C3D7BD" w:rsidR="0056292B" w:rsidRPr="00FC6A22" w:rsidRDefault="00660A77" w:rsidP="00FC6A22">
      <w:pPr>
        <w:pStyle w:val="BodyText"/>
        <w:spacing w:before="6" w:line="276" w:lineRule="auto"/>
        <w:ind w:left="140" w:right="194" w:firstLine="720"/>
        <w:jc w:val="both"/>
        <w:rPr>
          <w:rFonts w:ascii="Arial" w:hAnsi="Arial" w:cs="Arial"/>
        </w:rPr>
      </w:pPr>
      <w:r w:rsidRPr="00FC6A22">
        <w:rPr>
          <w:rFonts w:ascii="Arial" w:hAnsi="Arial" w:cs="Arial"/>
        </w:rPr>
        <w:t>This document provides a comprehensive overview of the</w:t>
      </w:r>
      <w:r w:rsidR="0019110C" w:rsidRPr="00FC6A22">
        <w:rPr>
          <w:rFonts w:ascii="Arial" w:hAnsi="Arial" w:cs="Arial"/>
          <w:sz w:val="22"/>
          <w:szCs w:val="22"/>
        </w:rPr>
        <w:t xml:space="preserve"> “</w:t>
      </w:r>
      <w:r w:rsidR="0019110C" w:rsidRPr="00FC6A22">
        <w:rPr>
          <w:rFonts w:ascii="Arial" w:hAnsi="Arial" w:cs="Arial"/>
        </w:rPr>
        <w:t>To supply leftover food to the poor”</w:t>
      </w:r>
      <w:r w:rsidRPr="00FC6A22">
        <w:rPr>
          <w:rFonts w:ascii="Arial" w:hAnsi="Arial" w:cs="Arial"/>
        </w:rPr>
        <w:t>.</w:t>
      </w:r>
      <w:r w:rsidRPr="00FC6A22">
        <w:rPr>
          <w:rFonts w:ascii="Arial" w:hAnsi="Arial" w:cs="Arial"/>
          <w:spacing w:val="-3"/>
        </w:rPr>
        <w:t xml:space="preserve"> </w:t>
      </w:r>
      <w:r w:rsidR="00975519" w:rsidRPr="00FC6A22">
        <w:rPr>
          <w:rFonts w:ascii="Arial" w:hAnsi="Arial" w:cs="Arial"/>
        </w:rPr>
        <w:t>The primary objective of this project is to create a platform leveraging Salesforce technology to efficiently connect surplus food from various sources with organizations or individuals in need. This initiative aims to minimize food wastage and alleviate hunger by facilitating the redistribution of excess food to those who are food insecure.</w:t>
      </w:r>
    </w:p>
    <w:p w14:paraId="70EEA466" w14:textId="77777777" w:rsidR="00392374" w:rsidRDefault="00392374">
      <w:pPr>
        <w:pStyle w:val="BodyText"/>
        <w:spacing w:before="6" w:line="276" w:lineRule="auto"/>
        <w:ind w:left="140" w:right="194" w:firstLine="720"/>
      </w:pPr>
    </w:p>
    <w:p w14:paraId="3BBCEC85" w14:textId="514BEF0D" w:rsidR="00392374" w:rsidRPr="00FC6A22" w:rsidRDefault="00392374" w:rsidP="00982B57">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1: Salesforce Developer Account Creation</w:t>
      </w:r>
    </w:p>
    <w:p w14:paraId="540B6989" w14:textId="77777777" w:rsidR="00B2752C" w:rsidRDefault="00B2752C" w:rsidP="00B2752C">
      <w:pPr>
        <w:pStyle w:val="BodyText"/>
        <w:spacing w:before="6" w:line="276" w:lineRule="auto"/>
        <w:ind w:left="140" w:right="194" w:firstLine="720"/>
        <w:jc w:val="both"/>
        <w:rPr>
          <w:rFonts w:ascii="Arial" w:hAnsi="Arial" w:cs="Arial"/>
        </w:rPr>
      </w:pPr>
    </w:p>
    <w:p w14:paraId="59CA76F8" w14:textId="652B954C" w:rsidR="00392374" w:rsidRPr="00FC6A22" w:rsidRDefault="00392374" w:rsidP="00B2752C">
      <w:pPr>
        <w:pStyle w:val="BodyText"/>
        <w:spacing w:before="6" w:line="276" w:lineRule="auto"/>
        <w:ind w:left="140" w:right="194" w:firstLine="720"/>
        <w:jc w:val="both"/>
        <w:rPr>
          <w:rFonts w:ascii="Arial" w:hAnsi="Arial" w:cs="Arial"/>
        </w:rPr>
      </w:pPr>
      <w:r w:rsidRPr="00FC6A22">
        <w:rPr>
          <w:rFonts w:ascii="Arial" w:hAnsi="Arial" w:cs="Arial"/>
        </w:rPr>
        <w:t>The project begins with the creation of a Salesforce developer account, which is essential for accessing Salesforce's features. Users fill out a registration form with their details and verify their account via email. This step lays the groundwork for all subsequent development activities within the Salesforce environment.</w:t>
      </w:r>
    </w:p>
    <w:p w14:paraId="4742DAF7" w14:textId="77777777" w:rsidR="00392374" w:rsidRPr="00FC6A22" w:rsidRDefault="00392374" w:rsidP="00B2752C">
      <w:pPr>
        <w:pStyle w:val="BodyText"/>
        <w:spacing w:before="6" w:line="276" w:lineRule="auto"/>
        <w:ind w:left="140" w:right="194" w:firstLine="720"/>
        <w:jc w:val="both"/>
        <w:rPr>
          <w:rFonts w:ascii="Arial" w:hAnsi="Arial" w:cs="Arial"/>
        </w:rPr>
      </w:pPr>
    </w:p>
    <w:p w14:paraId="7CF5E257" w14:textId="77777777" w:rsidR="00255C84" w:rsidRDefault="00255C84" w:rsidP="00982B57">
      <w:pPr>
        <w:pStyle w:val="BodyText"/>
        <w:spacing w:before="6" w:line="276" w:lineRule="auto"/>
        <w:ind w:right="194"/>
        <w:rPr>
          <w:rFonts w:ascii="Arial" w:hAnsi="Arial" w:cs="Arial"/>
          <w:b/>
          <w:bCs/>
          <w:sz w:val="28"/>
          <w:szCs w:val="28"/>
        </w:rPr>
      </w:pPr>
    </w:p>
    <w:p w14:paraId="6AD70B85" w14:textId="06F4EB5C" w:rsidR="00392374" w:rsidRPr="00FC6A22" w:rsidRDefault="00392374" w:rsidP="00982B57">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2: Object Creation</w:t>
      </w:r>
    </w:p>
    <w:p w14:paraId="4C4F0E8B" w14:textId="77777777" w:rsidR="00784586" w:rsidRDefault="00784586" w:rsidP="00B2752C">
      <w:pPr>
        <w:pStyle w:val="BodyText"/>
        <w:spacing w:before="6" w:line="276" w:lineRule="auto"/>
        <w:ind w:left="140" w:right="194" w:firstLine="720"/>
        <w:jc w:val="both"/>
        <w:rPr>
          <w:rFonts w:ascii="Arial" w:hAnsi="Arial" w:cs="Arial"/>
        </w:rPr>
      </w:pPr>
    </w:p>
    <w:p w14:paraId="1D43A57E" w14:textId="714637BF" w:rsidR="000439F9" w:rsidRDefault="00392374" w:rsidP="00300C28">
      <w:pPr>
        <w:pStyle w:val="BodyText"/>
        <w:spacing w:before="6" w:line="276" w:lineRule="auto"/>
        <w:ind w:left="140" w:right="194" w:firstLine="720"/>
        <w:jc w:val="both"/>
        <w:rPr>
          <w:rFonts w:ascii="Arial" w:hAnsi="Arial" w:cs="Arial"/>
        </w:rPr>
      </w:pPr>
      <w:r w:rsidRPr="00FC6A22">
        <w:rPr>
          <w:rFonts w:ascii="Arial" w:hAnsi="Arial" w:cs="Arial"/>
        </w:rPr>
        <w:t>In this phase, various custom objects are created to manage the food donation process effectively. Key objects include Venue, Drop-Off Point, Task, Volunteer, and Execution Details. Each object is defined with specific attributes that facilitate organized data management and reporting capabilities, ensuring that all relevant information is captured</w:t>
      </w:r>
      <w:r w:rsidR="003E5157">
        <w:rPr>
          <w:rFonts w:ascii="Arial" w:hAnsi="Arial" w:cs="Arial"/>
        </w:rPr>
        <w:t xml:space="preserve"> </w:t>
      </w:r>
      <w:r w:rsidRPr="00FC6A22">
        <w:rPr>
          <w:rFonts w:ascii="Arial" w:hAnsi="Arial" w:cs="Arial"/>
        </w:rPr>
        <w:t>systematically.</w:t>
      </w:r>
      <w:r w:rsidR="00766708">
        <w:rPr>
          <w:rFonts w:ascii="Arial" w:hAnsi="Arial" w:cs="Arial"/>
        </w:rPr>
        <w:t xml:space="preserve"> </w:t>
      </w:r>
    </w:p>
    <w:p w14:paraId="184213DB" w14:textId="77777777" w:rsidR="003E5157" w:rsidRDefault="003E5157" w:rsidP="00300C28">
      <w:pPr>
        <w:pStyle w:val="BodyText"/>
        <w:spacing w:before="6" w:line="276" w:lineRule="auto"/>
        <w:ind w:left="140" w:right="194" w:firstLine="720"/>
        <w:jc w:val="both"/>
        <w:rPr>
          <w:rFonts w:ascii="Arial" w:hAnsi="Arial" w:cs="Arial"/>
        </w:rPr>
      </w:pPr>
    </w:p>
    <w:p w14:paraId="4C4B8E19" w14:textId="7B1BB04F" w:rsidR="00160EA8" w:rsidRDefault="00160EA8" w:rsidP="00160EA8">
      <w:pPr>
        <w:pStyle w:val="BodyText"/>
        <w:spacing w:before="6" w:line="276" w:lineRule="auto"/>
        <w:ind w:right="194"/>
        <w:jc w:val="both"/>
        <w:rPr>
          <w:rFonts w:ascii="Arial" w:hAnsi="Arial" w:cs="Arial"/>
        </w:rPr>
      </w:pPr>
      <w:r>
        <w:rPr>
          <w:rFonts w:ascii="Arial" w:hAnsi="Arial" w:cs="Arial"/>
          <w:noProof/>
        </w:rPr>
        <w:drawing>
          <wp:inline distT="0" distB="0" distL="0" distR="0" wp14:anchorId="7047B584" wp14:editId="5ACDD23E">
            <wp:extent cx="5961380" cy="3443605"/>
            <wp:effectExtent l="0" t="0" r="1270" b="4445"/>
            <wp:docPr id="164262492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4924" name="Picture 1642624924"/>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61380" cy="3443605"/>
                    </a:xfrm>
                    <a:prstGeom prst="rect">
                      <a:avLst/>
                    </a:prstGeom>
                  </pic:spPr>
                </pic:pic>
              </a:graphicData>
            </a:graphic>
          </wp:inline>
        </w:drawing>
      </w:r>
    </w:p>
    <w:p w14:paraId="06B97361" w14:textId="77777777" w:rsidR="00160EA8" w:rsidRDefault="00160EA8" w:rsidP="00300C28">
      <w:pPr>
        <w:pStyle w:val="BodyText"/>
        <w:spacing w:before="6" w:line="276" w:lineRule="auto"/>
        <w:ind w:left="140" w:right="194" w:firstLine="720"/>
        <w:jc w:val="both"/>
        <w:rPr>
          <w:rFonts w:ascii="Arial" w:hAnsi="Arial" w:cs="Arial"/>
        </w:rPr>
      </w:pPr>
    </w:p>
    <w:p w14:paraId="37CA7BE4" w14:textId="5B401081" w:rsidR="00300C28" w:rsidRDefault="00D76A57" w:rsidP="00D76A57">
      <w:pPr>
        <w:pStyle w:val="BodyText"/>
        <w:spacing w:before="6" w:line="276" w:lineRule="auto"/>
        <w:ind w:right="194"/>
        <w:jc w:val="both"/>
        <w:rPr>
          <w:rFonts w:ascii="Arial" w:hAnsi="Arial" w:cs="Arial"/>
        </w:rPr>
      </w:pPr>
      <w:r>
        <w:rPr>
          <w:rFonts w:ascii="Arial" w:hAnsi="Arial" w:cs="Arial"/>
          <w:noProof/>
        </w:rPr>
        <w:drawing>
          <wp:inline distT="0" distB="0" distL="0" distR="0" wp14:anchorId="43C5FC4E" wp14:editId="44FD2050">
            <wp:extent cx="5961380" cy="3443605"/>
            <wp:effectExtent l="0" t="0" r="1270" b="4445"/>
            <wp:docPr id="60861627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6274" name="Picture 60861627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61380" cy="3443605"/>
                    </a:xfrm>
                    <a:prstGeom prst="rect">
                      <a:avLst/>
                    </a:prstGeom>
                  </pic:spPr>
                </pic:pic>
              </a:graphicData>
            </a:graphic>
          </wp:inline>
        </w:drawing>
      </w:r>
    </w:p>
    <w:p w14:paraId="183B6F63" w14:textId="77777777" w:rsidR="00ED4459" w:rsidRDefault="00ED4459" w:rsidP="00B2752C">
      <w:pPr>
        <w:pStyle w:val="BodyText"/>
        <w:spacing w:before="6" w:line="276" w:lineRule="auto"/>
        <w:ind w:left="140" w:right="194" w:firstLine="720"/>
        <w:jc w:val="both"/>
        <w:rPr>
          <w:rFonts w:ascii="Arial" w:hAnsi="Arial" w:cs="Arial"/>
        </w:rPr>
      </w:pPr>
    </w:p>
    <w:p w14:paraId="396992FC" w14:textId="77777777" w:rsidR="00255C84" w:rsidRDefault="00255C84" w:rsidP="00982B57">
      <w:pPr>
        <w:pStyle w:val="BodyText"/>
        <w:spacing w:before="6" w:line="276" w:lineRule="auto"/>
        <w:ind w:right="194"/>
        <w:rPr>
          <w:rFonts w:ascii="Arial" w:hAnsi="Arial" w:cs="Arial"/>
          <w:b/>
          <w:bCs/>
          <w:sz w:val="28"/>
          <w:szCs w:val="28"/>
        </w:rPr>
      </w:pPr>
    </w:p>
    <w:p w14:paraId="73044C6D" w14:textId="77777777" w:rsidR="00255C84" w:rsidRDefault="00255C84" w:rsidP="00982B57">
      <w:pPr>
        <w:pStyle w:val="BodyText"/>
        <w:spacing w:before="6" w:line="276" w:lineRule="auto"/>
        <w:ind w:right="194"/>
        <w:rPr>
          <w:rFonts w:ascii="Arial" w:hAnsi="Arial" w:cs="Arial"/>
          <w:b/>
          <w:bCs/>
          <w:sz w:val="28"/>
          <w:szCs w:val="28"/>
        </w:rPr>
      </w:pPr>
    </w:p>
    <w:p w14:paraId="6BC7AE80" w14:textId="2238AAFC" w:rsidR="00392374" w:rsidRPr="00FC6A22" w:rsidRDefault="00392374" w:rsidP="00982B57">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3: Tabs Creation</w:t>
      </w:r>
    </w:p>
    <w:p w14:paraId="2EF0F028" w14:textId="77777777" w:rsidR="00784586" w:rsidRDefault="00784586" w:rsidP="00B2752C">
      <w:pPr>
        <w:pStyle w:val="BodyText"/>
        <w:spacing w:before="6" w:line="276" w:lineRule="auto"/>
        <w:ind w:left="140" w:right="194" w:firstLine="720"/>
        <w:jc w:val="both"/>
        <w:rPr>
          <w:rFonts w:ascii="Arial" w:hAnsi="Arial" w:cs="Arial"/>
        </w:rPr>
      </w:pPr>
    </w:p>
    <w:p w14:paraId="3AA4D6F8" w14:textId="083CBA21" w:rsidR="00A61514" w:rsidRDefault="00392374" w:rsidP="00A61514">
      <w:pPr>
        <w:pStyle w:val="BodyText"/>
        <w:spacing w:before="6" w:line="276" w:lineRule="auto"/>
        <w:ind w:left="140" w:right="194" w:firstLine="720"/>
        <w:jc w:val="both"/>
        <w:rPr>
          <w:rFonts w:ascii="Arial" w:hAnsi="Arial" w:cs="Arial"/>
        </w:rPr>
      </w:pPr>
      <w:r w:rsidRPr="00FC6A22">
        <w:rPr>
          <w:rFonts w:ascii="Arial" w:hAnsi="Arial" w:cs="Arial"/>
        </w:rPr>
        <w:t>This milestone involves creating custom tabs for the previously defined objects. These tabs serve as user interfaces that allow users to easily navigate and manage records related to venues, drop-off points, tasks, volunteers, and execution details. This enhances user accessibility and interaction with the system</w:t>
      </w:r>
      <w:r w:rsidR="00B25396">
        <w:rPr>
          <w:rFonts w:ascii="Arial" w:hAnsi="Arial" w:cs="Arial"/>
        </w:rPr>
        <w:t xml:space="preserve">. </w:t>
      </w:r>
    </w:p>
    <w:p w14:paraId="00CBEFFF" w14:textId="77777777" w:rsidR="00786B59" w:rsidRDefault="00786B59" w:rsidP="00A61514">
      <w:pPr>
        <w:pStyle w:val="BodyText"/>
        <w:spacing w:before="6" w:line="276" w:lineRule="auto"/>
        <w:ind w:left="140" w:right="194" w:firstLine="720"/>
        <w:jc w:val="both"/>
        <w:rPr>
          <w:rFonts w:ascii="Arial" w:hAnsi="Arial" w:cs="Arial"/>
        </w:rPr>
      </w:pPr>
    </w:p>
    <w:p w14:paraId="7DD327AB" w14:textId="77777777" w:rsidR="00255C84" w:rsidRDefault="00255C84" w:rsidP="00A61514">
      <w:pPr>
        <w:pStyle w:val="BodyText"/>
        <w:spacing w:before="6" w:line="276" w:lineRule="auto"/>
        <w:ind w:left="140" w:right="194" w:firstLine="720"/>
        <w:jc w:val="both"/>
        <w:rPr>
          <w:rFonts w:ascii="Arial" w:hAnsi="Arial" w:cs="Arial"/>
        </w:rPr>
      </w:pPr>
    </w:p>
    <w:p w14:paraId="214DAA2E" w14:textId="31353BF3" w:rsidR="00A61514" w:rsidRPr="00FC6A22" w:rsidRDefault="00A61514" w:rsidP="00A61514">
      <w:pPr>
        <w:pStyle w:val="BodyText"/>
        <w:spacing w:before="6" w:line="276" w:lineRule="auto"/>
        <w:ind w:right="194"/>
        <w:jc w:val="both"/>
        <w:rPr>
          <w:rFonts w:ascii="Arial" w:hAnsi="Arial" w:cs="Arial"/>
        </w:rPr>
      </w:pPr>
      <w:r>
        <w:rPr>
          <w:rFonts w:ascii="Arial" w:hAnsi="Arial" w:cs="Arial"/>
          <w:noProof/>
        </w:rPr>
        <w:drawing>
          <wp:inline distT="0" distB="0" distL="0" distR="0" wp14:anchorId="6249A03C" wp14:editId="1EE7A57F">
            <wp:extent cx="5943600" cy="3443605"/>
            <wp:effectExtent l="0" t="0" r="0" b="4445"/>
            <wp:docPr id="3958501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50111" name="Picture 39585011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inline>
        </w:drawing>
      </w:r>
    </w:p>
    <w:p w14:paraId="4E548B00" w14:textId="77777777" w:rsidR="009C67C4" w:rsidRDefault="009C67C4" w:rsidP="00982B57">
      <w:pPr>
        <w:pStyle w:val="BodyText"/>
        <w:spacing w:before="6" w:line="276" w:lineRule="auto"/>
        <w:ind w:right="194"/>
        <w:rPr>
          <w:rFonts w:ascii="Arial" w:hAnsi="Arial" w:cs="Arial"/>
          <w:b/>
          <w:bCs/>
          <w:sz w:val="28"/>
          <w:szCs w:val="28"/>
        </w:rPr>
      </w:pPr>
    </w:p>
    <w:p w14:paraId="4FF68508" w14:textId="3B7884FC" w:rsidR="00392374" w:rsidRPr="00FC6A22" w:rsidRDefault="00392374" w:rsidP="00982B57">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4: The Lightning App</w:t>
      </w:r>
    </w:p>
    <w:p w14:paraId="2C3B72D9" w14:textId="77777777" w:rsidR="00255C84" w:rsidRDefault="00255C84" w:rsidP="00B2752C">
      <w:pPr>
        <w:pStyle w:val="BodyText"/>
        <w:spacing w:before="6" w:line="276" w:lineRule="auto"/>
        <w:ind w:left="140" w:right="194" w:firstLine="720"/>
        <w:jc w:val="both"/>
        <w:rPr>
          <w:rFonts w:ascii="Arial" w:hAnsi="Arial" w:cs="Arial"/>
        </w:rPr>
      </w:pPr>
    </w:p>
    <w:p w14:paraId="3F5A726D" w14:textId="31F557F0" w:rsidR="00392374" w:rsidRDefault="00392374" w:rsidP="00B2752C">
      <w:pPr>
        <w:pStyle w:val="BodyText"/>
        <w:spacing w:before="6" w:line="276" w:lineRule="auto"/>
        <w:ind w:left="140" w:right="194" w:firstLine="720"/>
        <w:jc w:val="both"/>
        <w:rPr>
          <w:rFonts w:ascii="Arial" w:hAnsi="Arial" w:cs="Arial"/>
        </w:rPr>
      </w:pPr>
      <w:r w:rsidRPr="00FC6A22">
        <w:rPr>
          <w:rFonts w:ascii="Arial" w:hAnsi="Arial" w:cs="Arial"/>
        </w:rPr>
        <w:t>A Lightning App named "</w:t>
      </w:r>
      <w:proofErr w:type="spellStart"/>
      <w:r w:rsidRPr="00FC6A22">
        <w:rPr>
          <w:rFonts w:ascii="Arial" w:hAnsi="Arial" w:cs="Arial"/>
        </w:rPr>
        <w:t>FoodConnect</w:t>
      </w:r>
      <w:proofErr w:type="spellEnd"/>
      <w:r w:rsidRPr="00FC6A22">
        <w:rPr>
          <w:rFonts w:ascii="Arial" w:hAnsi="Arial" w:cs="Arial"/>
        </w:rPr>
        <w:t>" is developed in this stage to provide a cohesive user experience. The app integrates various navigation items related to the project, allowing users to access different functionalities seamlessly. This step significantly improves the</w:t>
      </w:r>
      <w:r w:rsidR="004E0429">
        <w:rPr>
          <w:rFonts w:ascii="Arial" w:hAnsi="Arial" w:cs="Arial"/>
        </w:rPr>
        <w:t xml:space="preserve"> </w:t>
      </w:r>
      <w:r w:rsidRPr="00FC6A22">
        <w:rPr>
          <w:rFonts w:ascii="Arial" w:hAnsi="Arial" w:cs="Arial"/>
        </w:rPr>
        <w:t>usability of the platform.</w:t>
      </w:r>
      <w:r w:rsidR="00766708">
        <w:rPr>
          <w:rFonts w:ascii="Arial" w:hAnsi="Arial" w:cs="Arial"/>
        </w:rPr>
        <w:t xml:space="preserve"> </w:t>
      </w:r>
    </w:p>
    <w:p w14:paraId="4015FFF3" w14:textId="77777777" w:rsidR="004E0429" w:rsidRDefault="004E0429" w:rsidP="00B2752C">
      <w:pPr>
        <w:pStyle w:val="BodyText"/>
        <w:spacing w:before="6" w:line="276" w:lineRule="auto"/>
        <w:ind w:left="140" w:right="194" w:firstLine="720"/>
        <w:jc w:val="both"/>
        <w:rPr>
          <w:rFonts w:ascii="Arial" w:hAnsi="Arial" w:cs="Arial"/>
        </w:rPr>
      </w:pPr>
    </w:p>
    <w:p w14:paraId="3137EBE3" w14:textId="7B7F7F51" w:rsidR="004E0429" w:rsidRDefault="004E0429" w:rsidP="004E0429">
      <w:pPr>
        <w:pStyle w:val="BodyText"/>
        <w:spacing w:before="6" w:line="276" w:lineRule="auto"/>
        <w:ind w:right="194"/>
        <w:jc w:val="both"/>
        <w:rPr>
          <w:rFonts w:ascii="Arial" w:hAnsi="Arial" w:cs="Arial"/>
        </w:rPr>
      </w:pPr>
      <w:r>
        <w:rPr>
          <w:rFonts w:ascii="Arial" w:hAnsi="Arial" w:cs="Arial"/>
          <w:noProof/>
        </w:rPr>
        <w:drawing>
          <wp:inline distT="0" distB="0" distL="0" distR="0" wp14:anchorId="65445370" wp14:editId="10BD5223">
            <wp:extent cx="5989320" cy="3443605"/>
            <wp:effectExtent l="0" t="0" r="0" b="4445"/>
            <wp:docPr id="200664571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45718" name="Picture 20066457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89320" cy="3443605"/>
                    </a:xfrm>
                    <a:prstGeom prst="rect">
                      <a:avLst/>
                    </a:prstGeom>
                  </pic:spPr>
                </pic:pic>
              </a:graphicData>
            </a:graphic>
          </wp:inline>
        </w:drawing>
      </w:r>
    </w:p>
    <w:p w14:paraId="31A7D473" w14:textId="77777777" w:rsidR="004E0429" w:rsidRDefault="004E0429" w:rsidP="004E0429">
      <w:pPr>
        <w:pStyle w:val="BodyText"/>
        <w:spacing w:before="6" w:line="276" w:lineRule="auto"/>
        <w:ind w:right="194"/>
        <w:jc w:val="both"/>
        <w:rPr>
          <w:rFonts w:ascii="Arial" w:hAnsi="Arial" w:cs="Arial"/>
        </w:rPr>
      </w:pPr>
    </w:p>
    <w:p w14:paraId="640A92EF" w14:textId="77777777" w:rsidR="00255C84" w:rsidRPr="00FC6A22" w:rsidRDefault="00255C84" w:rsidP="004E0429">
      <w:pPr>
        <w:pStyle w:val="BodyText"/>
        <w:spacing w:before="6" w:line="276" w:lineRule="auto"/>
        <w:ind w:right="194"/>
        <w:jc w:val="both"/>
        <w:rPr>
          <w:rFonts w:ascii="Arial" w:hAnsi="Arial" w:cs="Arial"/>
        </w:rPr>
      </w:pPr>
    </w:p>
    <w:p w14:paraId="0BE4965E" w14:textId="7A1CE717" w:rsidR="00392374" w:rsidRDefault="007F5B0B" w:rsidP="004E0429">
      <w:pPr>
        <w:pStyle w:val="BodyText"/>
        <w:spacing w:before="6" w:line="276" w:lineRule="auto"/>
        <w:ind w:right="194"/>
        <w:rPr>
          <w:rFonts w:ascii="Arial" w:hAnsi="Arial" w:cs="Arial"/>
        </w:rPr>
      </w:pPr>
      <w:r>
        <w:rPr>
          <w:rFonts w:ascii="Arial" w:hAnsi="Arial" w:cs="Arial"/>
          <w:noProof/>
        </w:rPr>
        <w:drawing>
          <wp:inline distT="0" distB="0" distL="0" distR="0" wp14:anchorId="41DA498D" wp14:editId="0BBC9E76">
            <wp:extent cx="5913120" cy="3443605"/>
            <wp:effectExtent l="0" t="0" r="0" b="4445"/>
            <wp:docPr id="5230936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3658" name="Picture 52309365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13120" cy="3443605"/>
                    </a:xfrm>
                    <a:prstGeom prst="rect">
                      <a:avLst/>
                    </a:prstGeom>
                  </pic:spPr>
                </pic:pic>
              </a:graphicData>
            </a:graphic>
          </wp:inline>
        </w:drawing>
      </w:r>
    </w:p>
    <w:p w14:paraId="2186282E" w14:textId="77777777" w:rsidR="007F5B0B" w:rsidRDefault="007F5B0B" w:rsidP="004E0429">
      <w:pPr>
        <w:pStyle w:val="BodyText"/>
        <w:spacing w:before="6" w:line="276" w:lineRule="auto"/>
        <w:ind w:right="194"/>
        <w:rPr>
          <w:rFonts w:ascii="Arial" w:hAnsi="Arial" w:cs="Arial"/>
        </w:rPr>
      </w:pPr>
    </w:p>
    <w:p w14:paraId="1112726E" w14:textId="2D696939" w:rsidR="007F5B0B" w:rsidRPr="00FC6A22" w:rsidRDefault="00863B8C" w:rsidP="004E0429">
      <w:pPr>
        <w:pStyle w:val="BodyText"/>
        <w:spacing w:before="6" w:line="276" w:lineRule="auto"/>
        <w:ind w:right="194"/>
        <w:rPr>
          <w:rFonts w:ascii="Arial" w:hAnsi="Arial" w:cs="Arial"/>
        </w:rPr>
      </w:pPr>
      <w:r>
        <w:rPr>
          <w:rFonts w:ascii="Arial" w:hAnsi="Arial" w:cs="Arial"/>
          <w:noProof/>
        </w:rPr>
        <w:drawing>
          <wp:inline distT="0" distB="0" distL="0" distR="0" wp14:anchorId="3FF688B9" wp14:editId="693DDDE7">
            <wp:extent cx="5913120" cy="3443605"/>
            <wp:effectExtent l="0" t="0" r="0" b="4445"/>
            <wp:docPr id="59132874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8748" name="Picture 5913287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3120" cy="3443605"/>
                    </a:xfrm>
                    <a:prstGeom prst="rect">
                      <a:avLst/>
                    </a:prstGeom>
                  </pic:spPr>
                </pic:pic>
              </a:graphicData>
            </a:graphic>
          </wp:inline>
        </w:drawing>
      </w:r>
    </w:p>
    <w:p w14:paraId="754AB614" w14:textId="77777777" w:rsidR="009C67C4" w:rsidRDefault="009C67C4" w:rsidP="00982B57">
      <w:pPr>
        <w:pStyle w:val="BodyText"/>
        <w:spacing w:before="6" w:line="276" w:lineRule="auto"/>
        <w:ind w:right="194"/>
        <w:rPr>
          <w:rFonts w:ascii="Arial" w:hAnsi="Arial" w:cs="Arial"/>
          <w:b/>
          <w:bCs/>
          <w:sz w:val="28"/>
          <w:szCs w:val="28"/>
        </w:rPr>
      </w:pPr>
    </w:p>
    <w:p w14:paraId="1EA92A04" w14:textId="77777777" w:rsidR="00255C84" w:rsidRDefault="00255C84" w:rsidP="00982B57">
      <w:pPr>
        <w:pStyle w:val="BodyText"/>
        <w:spacing w:before="6" w:line="276" w:lineRule="auto"/>
        <w:ind w:right="194"/>
        <w:rPr>
          <w:rFonts w:ascii="Arial" w:hAnsi="Arial" w:cs="Arial"/>
          <w:b/>
          <w:bCs/>
          <w:sz w:val="28"/>
          <w:szCs w:val="28"/>
        </w:rPr>
      </w:pPr>
    </w:p>
    <w:p w14:paraId="5B6954A9" w14:textId="27590F35" w:rsidR="00392374" w:rsidRPr="00FC6A22" w:rsidRDefault="00392374" w:rsidP="00982B57">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5: Field Creation</w:t>
      </w:r>
    </w:p>
    <w:p w14:paraId="0D796C04" w14:textId="77777777" w:rsidR="00784586" w:rsidRDefault="00784586" w:rsidP="00B2752C">
      <w:pPr>
        <w:pStyle w:val="BodyText"/>
        <w:spacing w:before="6" w:line="276" w:lineRule="auto"/>
        <w:ind w:left="140" w:right="194" w:firstLine="720"/>
        <w:jc w:val="both"/>
        <w:rPr>
          <w:rFonts w:ascii="Arial" w:hAnsi="Arial" w:cs="Arial"/>
        </w:rPr>
      </w:pPr>
    </w:p>
    <w:p w14:paraId="72E1C04B" w14:textId="21DC291A" w:rsidR="00392374" w:rsidRDefault="00392374" w:rsidP="00B2752C">
      <w:pPr>
        <w:pStyle w:val="BodyText"/>
        <w:spacing w:before="6" w:line="276" w:lineRule="auto"/>
        <w:ind w:left="140" w:right="194" w:firstLine="720"/>
        <w:jc w:val="both"/>
        <w:rPr>
          <w:rFonts w:ascii="Arial" w:hAnsi="Arial" w:cs="Arial"/>
          <w:noProof/>
        </w:rPr>
      </w:pPr>
      <w:r w:rsidRPr="00FC6A22">
        <w:rPr>
          <w:rFonts w:ascii="Arial" w:hAnsi="Arial" w:cs="Arial"/>
        </w:rPr>
        <w:t>Fields are established within the custom objects to capture essential information such as contact details, location data, and task attributes. This includes creating relationship fields that link different objects together, which is crucial for maintaining data integrity and facilitating complex queries within the system.</w:t>
      </w:r>
      <w:r w:rsidR="00786C45">
        <w:rPr>
          <w:rFonts w:ascii="Arial" w:hAnsi="Arial" w:cs="Arial"/>
        </w:rPr>
        <w:t xml:space="preserve"> </w:t>
      </w:r>
    </w:p>
    <w:p w14:paraId="4D103E4E" w14:textId="77777777" w:rsidR="002202A8" w:rsidRDefault="002202A8" w:rsidP="002202A8">
      <w:pPr>
        <w:pStyle w:val="BodyText"/>
        <w:spacing w:before="6" w:line="276" w:lineRule="auto"/>
        <w:ind w:right="194"/>
        <w:jc w:val="both"/>
        <w:rPr>
          <w:rFonts w:ascii="Arial" w:hAnsi="Arial" w:cs="Arial"/>
        </w:rPr>
      </w:pPr>
    </w:p>
    <w:p w14:paraId="2EDCF1EE" w14:textId="77777777" w:rsidR="00255C84" w:rsidRPr="00FC6A22" w:rsidRDefault="00255C84" w:rsidP="002202A8">
      <w:pPr>
        <w:pStyle w:val="BodyText"/>
        <w:spacing w:before="6" w:line="276" w:lineRule="auto"/>
        <w:ind w:right="194"/>
        <w:jc w:val="both"/>
        <w:rPr>
          <w:rFonts w:ascii="Arial" w:hAnsi="Arial" w:cs="Arial"/>
        </w:rPr>
      </w:pPr>
    </w:p>
    <w:p w14:paraId="599AE279" w14:textId="59959D4E" w:rsidR="00392374" w:rsidRDefault="002202A8" w:rsidP="002202A8">
      <w:pPr>
        <w:pStyle w:val="BodyText"/>
        <w:spacing w:before="6" w:line="276" w:lineRule="auto"/>
        <w:ind w:right="194"/>
        <w:rPr>
          <w:rFonts w:ascii="Arial" w:hAnsi="Arial" w:cs="Arial"/>
        </w:rPr>
      </w:pPr>
      <w:r>
        <w:rPr>
          <w:rFonts w:ascii="Arial" w:hAnsi="Arial" w:cs="Arial"/>
          <w:noProof/>
        </w:rPr>
        <w:drawing>
          <wp:inline distT="0" distB="0" distL="0" distR="0" wp14:anchorId="5BC0A90D" wp14:editId="0A98D6AD">
            <wp:extent cx="5996940" cy="3443605"/>
            <wp:effectExtent l="0" t="0" r="3810" b="4445"/>
            <wp:docPr id="182117362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3625" name="Picture 18211736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96940" cy="3443605"/>
                    </a:xfrm>
                    <a:prstGeom prst="rect">
                      <a:avLst/>
                    </a:prstGeom>
                  </pic:spPr>
                </pic:pic>
              </a:graphicData>
            </a:graphic>
          </wp:inline>
        </w:drawing>
      </w:r>
    </w:p>
    <w:p w14:paraId="5D8C4E35" w14:textId="77777777" w:rsidR="002202A8" w:rsidRDefault="002202A8" w:rsidP="002202A8">
      <w:pPr>
        <w:pStyle w:val="BodyText"/>
        <w:spacing w:before="6" w:line="276" w:lineRule="auto"/>
        <w:ind w:right="194"/>
        <w:rPr>
          <w:rFonts w:ascii="Arial" w:hAnsi="Arial" w:cs="Arial"/>
        </w:rPr>
      </w:pPr>
    </w:p>
    <w:p w14:paraId="474DB00A" w14:textId="378BB7DB" w:rsidR="002202A8" w:rsidRPr="00FC6A22" w:rsidRDefault="002202A8" w:rsidP="002202A8">
      <w:pPr>
        <w:pStyle w:val="BodyText"/>
        <w:spacing w:before="6" w:line="276" w:lineRule="auto"/>
        <w:ind w:right="194"/>
        <w:rPr>
          <w:rFonts w:ascii="Arial" w:hAnsi="Arial" w:cs="Arial"/>
        </w:rPr>
      </w:pPr>
      <w:r>
        <w:rPr>
          <w:rFonts w:ascii="Arial" w:hAnsi="Arial" w:cs="Arial"/>
          <w:noProof/>
        </w:rPr>
        <w:drawing>
          <wp:inline distT="0" distB="0" distL="0" distR="0" wp14:anchorId="06190D3A" wp14:editId="14834272">
            <wp:extent cx="5996940" cy="3443605"/>
            <wp:effectExtent l="0" t="0" r="3810" b="4445"/>
            <wp:docPr id="204944681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46811" name="Picture 20494468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6940" cy="3443605"/>
                    </a:xfrm>
                    <a:prstGeom prst="rect">
                      <a:avLst/>
                    </a:prstGeom>
                  </pic:spPr>
                </pic:pic>
              </a:graphicData>
            </a:graphic>
          </wp:inline>
        </w:drawing>
      </w:r>
    </w:p>
    <w:p w14:paraId="01B27164" w14:textId="77777777" w:rsidR="009C67C4" w:rsidRDefault="009C67C4" w:rsidP="004E77B5">
      <w:pPr>
        <w:pStyle w:val="BodyText"/>
        <w:spacing w:before="6" w:line="276" w:lineRule="auto"/>
        <w:ind w:right="194"/>
        <w:rPr>
          <w:rFonts w:ascii="Arial" w:hAnsi="Arial" w:cs="Arial"/>
          <w:b/>
          <w:bCs/>
          <w:sz w:val="28"/>
          <w:szCs w:val="28"/>
        </w:rPr>
      </w:pPr>
    </w:p>
    <w:p w14:paraId="35BF2B05" w14:textId="77777777" w:rsidR="00255C84" w:rsidRDefault="00255C84" w:rsidP="004E77B5">
      <w:pPr>
        <w:pStyle w:val="BodyText"/>
        <w:spacing w:before="6" w:line="276" w:lineRule="auto"/>
        <w:ind w:right="194"/>
        <w:rPr>
          <w:rFonts w:ascii="Arial" w:hAnsi="Arial" w:cs="Arial"/>
          <w:b/>
          <w:bCs/>
          <w:sz w:val="28"/>
          <w:szCs w:val="28"/>
        </w:rPr>
      </w:pPr>
    </w:p>
    <w:p w14:paraId="25EF2515" w14:textId="5ABD930C" w:rsidR="00392374" w:rsidRPr="00FC6A22" w:rsidRDefault="00392374" w:rsidP="004E77B5">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6: Flows Development</w:t>
      </w:r>
    </w:p>
    <w:p w14:paraId="37C048B7" w14:textId="77777777" w:rsidR="00784586" w:rsidRDefault="00784586" w:rsidP="00B2752C">
      <w:pPr>
        <w:pStyle w:val="BodyText"/>
        <w:spacing w:before="6" w:line="276" w:lineRule="auto"/>
        <w:ind w:left="140" w:right="194" w:firstLine="720"/>
        <w:jc w:val="both"/>
        <w:rPr>
          <w:rFonts w:ascii="Arial" w:hAnsi="Arial" w:cs="Arial"/>
        </w:rPr>
      </w:pPr>
    </w:p>
    <w:p w14:paraId="626E6A66" w14:textId="6B77F810" w:rsidR="00392374" w:rsidRDefault="00392374" w:rsidP="00B2752C">
      <w:pPr>
        <w:pStyle w:val="BodyText"/>
        <w:spacing w:before="6" w:line="276" w:lineRule="auto"/>
        <w:ind w:left="140" w:right="194" w:firstLine="720"/>
        <w:jc w:val="both"/>
        <w:rPr>
          <w:rFonts w:ascii="Arial" w:hAnsi="Arial" w:cs="Arial"/>
          <w:noProof/>
        </w:rPr>
      </w:pPr>
      <w:r w:rsidRPr="00FC6A22">
        <w:rPr>
          <w:rFonts w:ascii="Arial" w:hAnsi="Arial" w:cs="Arial"/>
        </w:rPr>
        <w:t>Salesforce Flows are designed to automate various processes within the application. This step simplifies workflows by guiding users through complex tasks without requiring extensive coding knowledge. Flows enhance efficiency and ensure that</w:t>
      </w:r>
      <w:r w:rsidR="00527CE4">
        <w:rPr>
          <w:rFonts w:ascii="Arial" w:hAnsi="Arial" w:cs="Arial"/>
        </w:rPr>
        <w:t xml:space="preserve"> </w:t>
      </w:r>
      <w:r w:rsidRPr="00FC6A22">
        <w:rPr>
          <w:rFonts w:ascii="Arial" w:hAnsi="Arial" w:cs="Arial"/>
        </w:rPr>
        <w:t>processes are executed consistently.</w:t>
      </w:r>
      <w:r w:rsidR="004207ED">
        <w:rPr>
          <w:rFonts w:ascii="Arial" w:hAnsi="Arial" w:cs="Arial"/>
        </w:rPr>
        <w:t xml:space="preserve"> </w:t>
      </w:r>
    </w:p>
    <w:p w14:paraId="40F4A7BE" w14:textId="77777777" w:rsidR="00392374" w:rsidRDefault="00392374" w:rsidP="00D26054">
      <w:pPr>
        <w:pStyle w:val="BodyText"/>
        <w:spacing w:before="6" w:line="276" w:lineRule="auto"/>
        <w:ind w:right="194"/>
        <w:rPr>
          <w:rFonts w:ascii="Arial" w:hAnsi="Arial" w:cs="Arial"/>
          <w:noProof/>
        </w:rPr>
      </w:pPr>
    </w:p>
    <w:p w14:paraId="70E345CD" w14:textId="5DB80F3B" w:rsidR="00D26054" w:rsidRDefault="00D26054" w:rsidP="00D26054">
      <w:pPr>
        <w:pStyle w:val="BodyText"/>
        <w:spacing w:before="6" w:line="276" w:lineRule="auto"/>
        <w:ind w:right="194"/>
        <w:rPr>
          <w:rFonts w:ascii="Arial" w:hAnsi="Arial" w:cs="Arial"/>
        </w:rPr>
      </w:pPr>
      <w:r>
        <w:rPr>
          <w:rFonts w:ascii="Arial" w:hAnsi="Arial" w:cs="Arial"/>
          <w:noProof/>
        </w:rPr>
        <w:drawing>
          <wp:inline distT="0" distB="0" distL="0" distR="0" wp14:anchorId="792D446A" wp14:editId="3039AC01">
            <wp:extent cx="5966460" cy="3443605"/>
            <wp:effectExtent l="0" t="0" r="0" b="4445"/>
            <wp:docPr id="9839473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7366" name="Picture 98394736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6460" cy="3443605"/>
                    </a:xfrm>
                    <a:prstGeom prst="rect">
                      <a:avLst/>
                    </a:prstGeom>
                  </pic:spPr>
                </pic:pic>
              </a:graphicData>
            </a:graphic>
          </wp:inline>
        </w:drawing>
      </w:r>
    </w:p>
    <w:p w14:paraId="0CDC0EAC" w14:textId="77777777" w:rsidR="00D26054" w:rsidRDefault="00D26054" w:rsidP="00D26054">
      <w:pPr>
        <w:pStyle w:val="BodyText"/>
        <w:spacing w:before="6" w:line="276" w:lineRule="auto"/>
        <w:ind w:right="194"/>
        <w:rPr>
          <w:rFonts w:ascii="Arial" w:hAnsi="Arial" w:cs="Arial"/>
        </w:rPr>
      </w:pPr>
    </w:p>
    <w:p w14:paraId="329A26E0" w14:textId="3D9FB60E" w:rsidR="00D26054" w:rsidRDefault="00D26054" w:rsidP="00D26054">
      <w:pPr>
        <w:pStyle w:val="BodyText"/>
        <w:spacing w:before="6" w:line="276" w:lineRule="auto"/>
        <w:ind w:right="194"/>
        <w:rPr>
          <w:rFonts w:ascii="Arial" w:hAnsi="Arial" w:cs="Arial"/>
        </w:rPr>
      </w:pPr>
      <w:r>
        <w:rPr>
          <w:rFonts w:ascii="Arial" w:hAnsi="Arial" w:cs="Arial"/>
          <w:noProof/>
        </w:rPr>
        <w:drawing>
          <wp:inline distT="0" distB="0" distL="0" distR="0" wp14:anchorId="331811D3" wp14:editId="4E94742C">
            <wp:extent cx="5966460" cy="3443605"/>
            <wp:effectExtent l="0" t="0" r="0" b="4445"/>
            <wp:docPr id="153233712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37127" name="Picture 15323371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66460" cy="3443605"/>
                    </a:xfrm>
                    <a:prstGeom prst="rect">
                      <a:avLst/>
                    </a:prstGeom>
                  </pic:spPr>
                </pic:pic>
              </a:graphicData>
            </a:graphic>
          </wp:inline>
        </w:drawing>
      </w:r>
    </w:p>
    <w:p w14:paraId="5E0EEB6B" w14:textId="77777777" w:rsidR="00D26054" w:rsidRDefault="00D26054" w:rsidP="00D26054">
      <w:pPr>
        <w:pStyle w:val="BodyText"/>
        <w:spacing w:before="6" w:line="276" w:lineRule="auto"/>
        <w:ind w:right="194"/>
        <w:rPr>
          <w:rFonts w:ascii="Arial" w:hAnsi="Arial" w:cs="Arial"/>
        </w:rPr>
      </w:pPr>
    </w:p>
    <w:p w14:paraId="62E44F6D" w14:textId="77777777" w:rsidR="00255C84" w:rsidRDefault="00255C84" w:rsidP="00D26054">
      <w:pPr>
        <w:pStyle w:val="BodyText"/>
        <w:spacing w:before="6" w:line="276" w:lineRule="auto"/>
        <w:ind w:right="194"/>
        <w:rPr>
          <w:rFonts w:ascii="Arial" w:hAnsi="Arial" w:cs="Arial"/>
        </w:rPr>
      </w:pPr>
    </w:p>
    <w:p w14:paraId="717FAF3D" w14:textId="77777777" w:rsidR="00255C84" w:rsidRDefault="00255C84" w:rsidP="00D26054">
      <w:pPr>
        <w:pStyle w:val="BodyText"/>
        <w:spacing w:before="6" w:line="276" w:lineRule="auto"/>
        <w:ind w:right="194"/>
        <w:rPr>
          <w:rFonts w:ascii="Arial" w:hAnsi="Arial" w:cs="Arial"/>
        </w:rPr>
      </w:pPr>
    </w:p>
    <w:p w14:paraId="74054B25" w14:textId="23959586" w:rsidR="00D26054" w:rsidRPr="00FC6A22" w:rsidRDefault="00D26054" w:rsidP="00D26054">
      <w:pPr>
        <w:pStyle w:val="BodyText"/>
        <w:spacing w:before="6" w:line="276" w:lineRule="auto"/>
        <w:ind w:right="194"/>
        <w:rPr>
          <w:rFonts w:ascii="Arial" w:hAnsi="Arial" w:cs="Arial"/>
        </w:rPr>
      </w:pPr>
      <w:r>
        <w:rPr>
          <w:rFonts w:ascii="Arial" w:hAnsi="Arial" w:cs="Arial"/>
          <w:noProof/>
        </w:rPr>
        <w:drawing>
          <wp:inline distT="0" distB="0" distL="0" distR="0" wp14:anchorId="3C95F2F9" wp14:editId="6FBD5C8D">
            <wp:extent cx="5958840" cy="3443605"/>
            <wp:effectExtent l="0" t="0" r="3810" b="4445"/>
            <wp:docPr id="7942669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66938" name="Picture 7942669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8840" cy="3443605"/>
                    </a:xfrm>
                    <a:prstGeom prst="rect">
                      <a:avLst/>
                    </a:prstGeom>
                  </pic:spPr>
                </pic:pic>
              </a:graphicData>
            </a:graphic>
          </wp:inline>
        </w:drawing>
      </w:r>
    </w:p>
    <w:p w14:paraId="68021C2E" w14:textId="77777777" w:rsidR="009C67C4" w:rsidRDefault="009C67C4" w:rsidP="004E77B5">
      <w:pPr>
        <w:pStyle w:val="BodyText"/>
        <w:spacing w:before="6" w:line="276" w:lineRule="auto"/>
        <w:ind w:right="194"/>
        <w:rPr>
          <w:rFonts w:ascii="Arial" w:hAnsi="Arial" w:cs="Arial"/>
          <w:b/>
          <w:bCs/>
          <w:sz w:val="28"/>
          <w:szCs w:val="28"/>
        </w:rPr>
      </w:pPr>
    </w:p>
    <w:p w14:paraId="5F1A3166" w14:textId="77777777" w:rsidR="00255C84" w:rsidRDefault="00255C84" w:rsidP="004E77B5">
      <w:pPr>
        <w:pStyle w:val="BodyText"/>
        <w:spacing w:before="6" w:line="276" w:lineRule="auto"/>
        <w:ind w:right="194"/>
        <w:rPr>
          <w:rFonts w:ascii="Arial" w:hAnsi="Arial" w:cs="Arial"/>
          <w:b/>
          <w:bCs/>
          <w:sz w:val="28"/>
          <w:szCs w:val="28"/>
        </w:rPr>
      </w:pPr>
    </w:p>
    <w:p w14:paraId="3E677C22" w14:textId="77777777" w:rsidR="00255C84" w:rsidRDefault="00255C84" w:rsidP="004E77B5">
      <w:pPr>
        <w:pStyle w:val="BodyText"/>
        <w:spacing w:before="6" w:line="276" w:lineRule="auto"/>
        <w:ind w:right="194"/>
        <w:rPr>
          <w:rFonts w:ascii="Arial" w:hAnsi="Arial" w:cs="Arial"/>
          <w:b/>
          <w:bCs/>
          <w:sz w:val="28"/>
          <w:szCs w:val="28"/>
        </w:rPr>
      </w:pPr>
    </w:p>
    <w:p w14:paraId="05656310" w14:textId="77777777" w:rsidR="00255C84" w:rsidRDefault="00255C84" w:rsidP="004E77B5">
      <w:pPr>
        <w:pStyle w:val="BodyText"/>
        <w:spacing w:before="6" w:line="276" w:lineRule="auto"/>
        <w:ind w:right="194"/>
        <w:rPr>
          <w:rFonts w:ascii="Arial" w:hAnsi="Arial" w:cs="Arial"/>
          <w:b/>
          <w:bCs/>
          <w:sz w:val="28"/>
          <w:szCs w:val="28"/>
        </w:rPr>
      </w:pPr>
    </w:p>
    <w:p w14:paraId="1F1E8E06" w14:textId="77777777" w:rsidR="00255C84" w:rsidRDefault="00255C84" w:rsidP="004E77B5">
      <w:pPr>
        <w:pStyle w:val="BodyText"/>
        <w:spacing w:before="6" w:line="276" w:lineRule="auto"/>
        <w:ind w:right="194"/>
        <w:rPr>
          <w:rFonts w:ascii="Arial" w:hAnsi="Arial" w:cs="Arial"/>
          <w:b/>
          <w:bCs/>
          <w:sz w:val="28"/>
          <w:szCs w:val="28"/>
        </w:rPr>
      </w:pPr>
    </w:p>
    <w:p w14:paraId="68575B62" w14:textId="77777777" w:rsidR="00255C84" w:rsidRDefault="00255C84" w:rsidP="004E77B5">
      <w:pPr>
        <w:pStyle w:val="BodyText"/>
        <w:spacing w:before="6" w:line="276" w:lineRule="auto"/>
        <w:ind w:right="194"/>
        <w:rPr>
          <w:rFonts w:ascii="Arial" w:hAnsi="Arial" w:cs="Arial"/>
          <w:b/>
          <w:bCs/>
          <w:sz w:val="28"/>
          <w:szCs w:val="28"/>
        </w:rPr>
      </w:pPr>
    </w:p>
    <w:p w14:paraId="5F41BEC8" w14:textId="77777777" w:rsidR="00255C84" w:rsidRDefault="00255C84" w:rsidP="004E77B5">
      <w:pPr>
        <w:pStyle w:val="BodyText"/>
        <w:spacing w:before="6" w:line="276" w:lineRule="auto"/>
        <w:ind w:right="194"/>
        <w:rPr>
          <w:rFonts w:ascii="Arial" w:hAnsi="Arial" w:cs="Arial"/>
          <w:b/>
          <w:bCs/>
          <w:sz w:val="28"/>
          <w:szCs w:val="28"/>
        </w:rPr>
      </w:pPr>
    </w:p>
    <w:p w14:paraId="259968DF" w14:textId="77777777" w:rsidR="00255C84" w:rsidRDefault="00255C84" w:rsidP="004E77B5">
      <w:pPr>
        <w:pStyle w:val="BodyText"/>
        <w:spacing w:before="6" w:line="276" w:lineRule="auto"/>
        <w:ind w:right="194"/>
        <w:rPr>
          <w:rFonts w:ascii="Arial" w:hAnsi="Arial" w:cs="Arial"/>
          <w:b/>
          <w:bCs/>
          <w:sz w:val="28"/>
          <w:szCs w:val="28"/>
        </w:rPr>
      </w:pPr>
    </w:p>
    <w:p w14:paraId="04D3F1F4" w14:textId="05E4623D" w:rsidR="00392374" w:rsidRPr="00FC6A22" w:rsidRDefault="00392374" w:rsidP="004E77B5">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7: Trigger Implementation</w:t>
      </w:r>
    </w:p>
    <w:p w14:paraId="677B433C" w14:textId="77777777" w:rsidR="00784586" w:rsidRDefault="00784586" w:rsidP="00B2752C">
      <w:pPr>
        <w:pStyle w:val="BodyText"/>
        <w:spacing w:before="6" w:line="276" w:lineRule="auto"/>
        <w:ind w:left="140" w:right="194" w:firstLine="720"/>
        <w:jc w:val="both"/>
        <w:rPr>
          <w:rFonts w:ascii="Arial" w:hAnsi="Arial" w:cs="Arial"/>
        </w:rPr>
      </w:pPr>
    </w:p>
    <w:p w14:paraId="6163FF2E" w14:textId="77777777" w:rsidR="00D26054" w:rsidRDefault="00392374" w:rsidP="0012659A">
      <w:pPr>
        <w:pStyle w:val="BodyText"/>
        <w:spacing w:before="6" w:line="276" w:lineRule="auto"/>
        <w:ind w:left="140" w:right="194" w:firstLine="720"/>
        <w:jc w:val="both"/>
        <w:rPr>
          <w:rFonts w:ascii="Arial" w:hAnsi="Arial" w:cs="Arial"/>
        </w:rPr>
      </w:pPr>
      <w:r w:rsidRPr="00FC6A22">
        <w:rPr>
          <w:rFonts w:ascii="Arial" w:hAnsi="Arial" w:cs="Arial"/>
        </w:rPr>
        <w:t>Triggers are set up to automatically execute specific actions based on predefined conditions within Salesforce. This automation ensures that critical tasks related to food donation management are performed efficiently and without manual intervention, thereby streamlining operations.</w:t>
      </w:r>
    </w:p>
    <w:p w14:paraId="1B1F7886" w14:textId="14000F9F" w:rsidR="0012659A" w:rsidRDefault="0012659A" w:rsidP="0012659A">
      <w:pPr>
        <w:pStyle w:val="BodyText"/>
        <w:spacing w:before="6" w:line="276" w:lineRule="auto"/>
        <w:ind w:left="140" w:right="194" w:firstLine="720"/>
        <w:jc w:val="both"/>
        <w:rPr>
          <w:rFonts w:ascii="Arial" w:hAnsi="Arial" w:cs="Arial"/>
        </w:rPr>
      </w:pPr>
      <w:r>
        <w:rPr>
          <w:rFonts w:ascii="Arial" w:hAnsi="Arial" w:cs="Arial"/>
        </w:rPr>
        <w:t xml:space="preserve"> </w:t>
      </w:r>
    </w:p>
    <w:p w14:paraId="17B1BAF6" w14:textId="7CD55816" w:rsidR="0012659A" w:rsidRPr="00FC6A22" w:rsidRDefault="005B101E" w:rsidP="0012659A">
      <w:pPr>
        <w:pStyle w:val="BodyText"/>
        <w:spacing w:before="6" w:line="276" w:lineRule="auto"/>
        <w:ind w:right="194"/>
        <w:jc w:val="both"/>
        <w:rPr>
          <w:rFonts w:ascii="Arial" w:hAnsi="Arial" w:cs="Arial"/>
        </w:rPr>
      </w:pPr>
      <w:r>
        <w:rPr>
          <w:rFonts w:ascii="Arial" w:hAnsi="Arial" w:cs="Arial"/>
          <w:noProof/>
        </w:rPr>
        <w:drawing>
          <wp:inline distT="0" distB="0" distL="0" distR="0" wp14:anchorId="1FA12EC4" wp14:editId="0016E148">
            <wp:extent cx="6012180" cy="3443605"/>
            <wp:effectExtent l="0" t="0" r="7620" b="4445"/>
            <wp:docPr id="206667400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74004" name="Picture 20666740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2180" cy="3443605"/>
                    </a:xfrm>
                    <a:prstGeom prst="rect">
                      <a:avLst/>
                    </a:prstGeom>
                  </pic:spPr>
                </pic:pic>
              </a:graphicData>
            </a:graphic>
          </wp:inline>
        </w:drawing>
      </w:r>
    </w:p>
    <w:p w14:paraId="5DDA43C7" w14:textId="77777777" w:rsidR="00392374" w:rsidRPr="00FC6A22" w:rsidRDefault="00392374" w:rsidP="00B2752C">
      <w:pPr>
        <w:pStyle w:val="BodyText"/>
        <w:spacing w:before="6" w:line="276" w:lineRule="auto"/>
        <w:ind w:left="140" w:right="194" w:firstLine="720"/>
        <w:jc w:val="both"/>
        <w:rPr>
          <w:rFonts w:ascii="Arial" w:hAnsi="Arial" w:cs="Arial"/>
        </w:rPr>
      </w:pPr>
    </w:p>
    <w:p w14:paraId="46D5BD8C" w14:textId="77777777" w:rsidR="009C67C4" w:rsidRDefault="009C67C4" w:rsidP="004E77B5">
      <w:pPr>
        <w:pStyle w:val="BodyText"/>
        <w:spacing w:before="6" w:line="276" w:lineRule="auto"/>
        <w:ind w:right="194"/>
        <w:rPr>
          <w:rFonts w:ascii="Arial" w:hAnsi="Arial" w:cs="Arial"/>
          <w:b/>
          <w:bCs/>
          <w:sz w:val="28"/>
          <w:szCs w:val="28"/>
        </w:rPr>
      </w:pPr>
    </w:p>
    <w:p w14:paraId="358C8633" w14:textId="77777777" w:rsidR="00255C84" w:rsidRDefault="00255C84" w:rsidP="004E77B5">
      <w:pPr>
        <w:pStyle w:val="BodyText"/>
        <w:spacing w:before="6" w:line="276" w:lineRule="auto"/>
        <w:ind w:right="194"/>
        <w:rPr>
          <w:rFonts w:ascii="Arial" w:hAnsi="Arial" w:cs="Arial"/>
          <w:b/>
          <w:bCs/>
          <w:sz w:val="28"/>
          <w:szCs w:val="28"/>
        </w:rPr>
      </w:pPr>
    </w:p>
    <w:p w14:paraId="196708AE" w14:textId="0AE6064E" w:rsidR="00392374" w:rsidRPr="00FC6A22" w:rsidRDefault="00392374" w:rsidP="004E77B5">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8: Profiles Configuration</w:t>
      </w:r>
    </w:p>
    <w:p w14:paraId="6E39E981" w14:textId="77777777" w:rsidR="00784586" w:rsidRDefault="00784586" w:rsidP="00C62FAB">
      <w:pPr>
        <w:pStyle w:val="BodyText"/>
        <w:spacing w:before="6" w:line="276" w:lineRule="auto"/>
        <w:ind w:left="140" w:right="194" w:firstLine="720"/>
        <w:jc w:val="both"/>
        <w:rPr>
          <w:rFonts w:ascii="Arial" w:hAnsi="Arial" w:cs="Arial"/>
        </w:rPr>
      </w:pPr>
    </w:p>
    <w:p w14:paraId="20C4B775" w14:textId="7ECF353A" w:rsidR="00392374" w:rsidRPr="00FC6A22" w:rsidRDefault="00392374" w:rsidP="00C62FAB">
      <w:pPr>
        <w:pStyle w:val="BodyText"/>
        <w:spacing w:before="6" w:line="276" w:lineRule="auto"/>
        <w:ind w:left="140" w:right="194" w:firstLine="720"/>
        <w:jc w:val="both"/>
        <w:rPr>
          <w:rFonts w:ascii="Arial" w:hAnsi="Arial" w:cs="Arial"/>
        </w:rPr>
      </w:pPr>
      <w:r w:rsidRPr="00FC6A22">
        <w:rPr>
          <w:rFonts w:ascii="Arial" w:hAnsi="Arial" w:cs="Arial"/>
        </w:rPr>
        <w:t>User profiles are configured to manage access permissions within the application. This step ensures that users have appropriate access levels based on their roles in the food donation process, enhancing security and operational efficiency.</w:t>
      </w:r>
    </w:p>
    <w:p w14:paraId="35BEB87B" w14:textId="77777777" w:rsidR="00392374" w:rsidRPr="00FC6A22" w:rsidRDefault="00392374" w:rsidP="00392374">
      <w:pPr>
        <w:pStyle w:val="BodyText"/>
        <w:spacing w:before="6" w:line="276" w:lineRule="auto"/>
        <w:ind w:left="140" w:right="194" w:firstLine="720"/>
        <w:rPr>
          <w:rFonts w:ascii="Arial" w:hAnsi="Arial" w:cs="Arial"/>
        </w:rPr>
      </w:pPr>
    </w:p>
    <w:p w14:paraId="409F5428" w14:textId="77777777" w:rsidR="009C67C4" w:rsidRDefault="009C67C4" w:rsidP="004E77B5">
      <w:pPr>
        <w:pStyle w:val="BodyText"/>
        <w:spacing w:before="6" w:line="276" w:lineRule="auto"/>
        <w:ind w:right="194"/>
        <w:rPr>
          <w:rFonts w:ascii="Arial" w:hAnsi="Arial" w:cs="Arial"/>
          <w:b/>
          <w:bCs/>
          <w:sz w:val="28"/>
          <w:szCs w:val="28"/>
        </w:rPr>
      </w:pPr>
    </w:p>
    <w:p w14:paraId="70B80A44" w14:textId="70672911" w:rsidR="00392374" w:rsidRPr="00FC6A22" w:rsidRDefault="00392374" w:rsidP="004E77B5">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9: User Creation</w:t>
      </w:r>
    </w:p>
    <w:p w14:paraId="6342CE71" w14:textId="77777777" w:rsidR="00784586" w:rsidRDefault="00784586" w:rsidP="00C62FAB">
      <w:pPr>
        <w:pStyle w:val="BodyText"/>
        <w:spacing w:before="6" w:line="276" w:lineRule="auto"/>
        <w:ind w:left="140" w:right="194" w:firstLine="720"/>
        <w:jc w:val="both"/>
        <w:rPr>
          <w:rFonts w:ascii="Arial" w:hAnsi="Arial" w:cs="Arial"/>
        </w:rPr>
      </w:pPr>
    </w:p>
    <w:p w14:paraId="5F6ECCC2" w14:textId="3EBFE862" w:rsidR="00392374" w:rsidRDefault="00392374" w:rsidP="00C62FAB">
      <w:pPr>
        <w:pStyle w:val="BodyText"/>
        <w:spacing w:before="6" w:line="276" w:lineRule="auto"/>
        <w:ind w:left="140" w:right="194" w:firstLine="720"/>
        <w:jc w:val="both"/>
        <w:rPr>
          <w:rFonts w:ascii="Arial" w:hAnsi="Arial" w:cs="Arial"/>
        </w:rPr>
      </w:pPr>
      <w:r w:rsidRPr="00FC6A22">
        <w:rPr>
          <w:rFonts w:ascii="Arial" w:hAnsi="Arial" w:cs="Arial"/>
        </w:rPr>
        <w:t>New users are created in the system to allow volunteers and staff members access to the application. Each user is assigned a profile that determines their permissions and capabilities, ensuring that everyone can perform their designated tasks effectively.</w:t>
      </w:r>
    </w:p>
    <w:p w14:paraId="498C260E" w14:textId="77777777" w:rsidR="00D9618A" w:rsidRDefault="00D9618A" w:rsidP="00D9618A">
      <w:pPr>
        <w:pStyle w:val="BodyText"/>
        <w:spacing w:before="6" w:line="276" w:lineRule="auto"/>
        <w:ind w:right="194"/>
        <w:jc w:val="both"/>
        <w:rPr>
          <w:rFonts w:ascii="Arial" w:hAnsi="Arial" w:cs="Arial"/>
        </w:rPr>
      </w:pPr>
    </w:p>
    <w:p w14:paraId="7B4072B9" w14:textId="77777777" w:rsidR="00786B59" w:rsidRDefault="000F7155" w:rsidP="00D9618A">
      <w:pPr>
        <w:pStyle w:val="BodyText"/>
        <w:spacing w:before="6" w:line="276" w:lineRule="auto"/>
        <w:ind w:right="194"/>
        <w:jc w:val="both"/>
        <w:rPr>
          <w:rFonts w:ascii="Arial" w:hAnsi="Arial" w:cs="Arial"/>
        </w:rPr>
      </w:pPr>
      <w:r>
        <w:rPr>
          <w:rFonts w:ascii="Arial" w:hAnsi="Arial" w:cs="Arial"/>
          <w:noProof/>
        </w:rPr>
        <w:drawing>
          <wp:inline distT="0" distB="0" distL="0" distR="0" wp14:anchorId="29EC1157" wp14:editId="452CBAEB">
            <wp:extent cx="5913120" cy="3443605"/>
            <wp:effectExtent l="0" t="0" r="0" b="4445"/>
            <wp:docPr id="30496495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64953" name="Picture 3049649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3120" cy="3443605"/>
                    </a:xfrm>
                    <a:prstGeom prst="rect">
                      <a:avLst/>
                    </a:prstGeom>
                  </pic:spPr>
                </pic:pic>
              </a:graphicData>
            </a:graphic>
          </wp:inline>
        </w:drawing>
      </w:r>
    </w:p>
    <w:p w14:paraId="68C2EBB0" w14:textId="77777777" w:rsidR="00786B59" w:rsidRDefault="00786B59" w:rsidP="00D9618A">
      <w:pPr>
        <w:pStyle w:val="BodyText"/>
        <w:spacing w:before="6" w:line="276" w:lineRule="auto"/>
        <w:ind w:right="194"/>
        <w:jc w:val="both"/>
        <w:rPr>
          <w:rFonts w:ascii="Arial" w:hAnsi="Arial" w:cs="Arial"/>
        </w:rPr>
      </w:pPr>
    </w:p>
    <w:p w14:paraId="35A2B7A6" w14:textId="77777777" w:rsidR="00255C84" w:rsidRDefault="00255C84" w:rsidP="00D9618A">
      <w:pPr>
        <w:pStyle w:val="BodyText"/>
        <w:spacing w:before="6" w:line="276" w:lineRule="auto"/>
        <w:ind w:right="194"/>
        <w:jc w:val="both"/>
        <w:rPr>
          <w:rFonts w:ascii="Arial" w:hAnsi="Arial" w:cs="Arial"/>
        </w:rPr>
      </w:pPr>
    </w:p>
    <w:p w14:paraId="54D37239" w14:textId="727E0CEE" w:rsidR="000F7155" w:rsidRPr="00FC6A22" w:rsidRDefault="004335FE" w:rsidP="00D9618A">
      <w:pPr>
        <w:pStyle w:val="BodyText"/>
        <w:spacing w:before="6" w:line="276" w:lineRule="auto"/>
        <w:ind w:right="194"/>
        <w:jc w:val="both"/>
        <w:rPr>
          <w:rFonts w:ascii="Arial" w:hAnsi="Arial" w:cs="Arial"/>
        </w:rPr>
      </w:pPr>
      <w:r>
        <w:rPr>
          <w:rFonts w:ascii="Arial" w:hAnsi="Arial" w:cs="Arial"/>
          <w:noProof/>
        </w:rPr>
        <w:drawing>
          <wp:inline distT="0" distB="0" distL="0" distR="0" wp14:anchorId="1BF18DC8" wp14:editId="58017579">
            <wp:extent cx="5913120" cy="3443605"/>
            <wp:effectExtent l="0" t="0" r="0" b="4445"/>
            <wp:docPr id="26100774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07743" name="Picture 2610077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3120" cy="3443605"/>
                    </a:xfrm>
                    <a:prstGeom prst="rect">
                      <a:avLst/>
                    </a:prstGeom>
                  </pic:spPr>
                </pic:pic>
              </a:graphicData>
            </a:graphic>
          </wp:inline>
        </w:drawing>
      </w:r>
    </w:p>
    <w:p w14:paraId="38B22AA2" w14:textId="77777777" w:rsidR="00392374" w:rsidRPr="00FC6A22" w:rsidRDefault="00392374" w:rsidP="00392374">
      <w:pPr>
        <w:pStyle w:val="BodyText"/>
        <w:spacing w:before="6" w:line="276" w:lineRule="auto"/>
        <w:ind w:left="140" w:right="194" w:firstLine="720"/>
        <w:rPr>
          <w:rFonts w:ascii="Arial" w:hAnsi="Arial" w:cs="Arial"/>
        </w:rPr>
      </w:pPr>
    </w:p>
    <w:p w14:paraId="261A61DE" w14:textId="0EFB1019" w:rsidR="00392374" w:rsidRPr="00FC6A22" w:rsidRDefault="00392374" w:rsidP="004E77B5">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10: Public Groups Setup</w:t>
      </w:r>
    </w:p>
    <w:p w14:paraId="341A4141" w14:textId="77777777" w:rsidR="00A40FDA" w:rsidRDefault="00A40FDA" w:rsidP="00C62FAB">
      <w:pPr>
        <w:pStyle w:val="BodyText"/>
        <w:spacing w:before="6" w:line="276" w:lineRule="auto"/>
        <w:ind w:left="140" w:right="194" w:firstLine="720"/>
        <w:jc w:val="both"/>
        <w:rPr>
          <w:rFonts w:ascii="Arial" w:hAnsi="Arial" w:cs="Arial"/>
        </w:rPr>
      </w:pPr>
    </w:p>
    <w:p w14:paraId="5D295365" w14:textId="47FC461A" w:rsidR="00392374" w:rsidRDefault="00392374" w:rsidP="00C62FAB">
      <w:pPr>
        <w:pStyle w:val="BodyText"/>
        <w:spacing w:before="6" w:line="276" w:lineRule="auto"/>
        <w:ind w:left="140" w:right="194" w:firstLine="720"/>
        <w:jc w:val="both"/>
        <w:rPr>
          <w:rFonts w:ascii="Arial" w:hAnsi="Arial" w:cs="Arial"/>
        </w:rPr>
      </w:pPr>
      <w:r w:rsidRPr="00FC6A22">
        <w:rPr>
          <w:rFonts w:ascii="Arial" w:hAnsi="Arial" w:cs="Arial"/>
        </w:rPr>
        <w:t>Public groups are established to facilitate collaboration among users with similar roles or responsibilities. This grouping enhances communication and task management, allowing team members to work together more effectively in achieving project goals.</w:t>
      </w:r>
    </w:p>
    <w:p w14:paraId="1FC5540E" w14:textId="77777777" w:rsidR="002F0E5B" w:rsidRDefault="002F0E5B" w:rsidP="0045137C">
      <w:pPr>
        <w:pStyle w:val="BodyText"/>
        <w:spacing w:before="6" w:line="276" w:lineRule="auto"/>
        <w:ind w:right="194"/>
        <w:jc w:val="both"/>
        <w:rPr>
          <w:rFonts w:ascii="Arial" w:hAnsi="Arial" w:cs="Arial"/>
        </w:rPr>
      </w:pPr>
    </w:p>
    <w:p w14:paraId="234AFF62" w14:textId="2BE547DB" w:rsidR="0045137C" w:rsidRPr="00FC6A22" w:rsidRDefault="0045137C" w:rsidP="0045137C">
      <w:pPr>
        <w:pStyle w:val="BodyText"/>
        <w:spacing w:before="6" w:line="276" w:lineRule="auto"/>
        <w:ind w:right="194"/>
        <w:jc w:val="both"/>
        <w:rPr>
          <w:rFonts w:ascii="Arial" w:hAnsi="Arial" w:cs="Arial"/>
        </w:rPr>
      </w:pPr>
      <w:r>
        <w:rPr>
          <w:rFonts w:ascii="Arial" w:hAnsi="Arial" w:cs="Arial"/>
          <w:noProof/>
        </w:rPr>
        <w:drawing>
          <wp:inline distT="0" distB="0" distL="0" distR="0" wp14:anchorId="16025EB9" wp14:editId="4FEBA111">
            <wp:extent cx="5958840" cy="1082040"/>
            <wp:effectExtent l="0" t="0" r="3810" b="3810"/>
            <wp:docPr id="107417640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76405" name="Picture 1074176405"/>
                    <pic:cNvPicPr/>
                  </pic:nvPicPr>
                  <pic:blipFill rotWithShape="1">
                    <a:blip r:embed="rId18" cstate="print">
                      <a:extLst>
                        <a:ext uri="{28A0092B-C50C-407E-A947-70E740481C1C}">
                          <a14:useLocalDpi xmlns:a14="http://schemas.microsoft.com/office/drawing/2010/main" val="0"/>
                        </a:ext>
                      </a:extLst>
                    </a:blip>
                    <a:srcRect l="15935" t="49126" r="1036" b="19869"/>
                    <a:stretch/>
                  </pic:blipFill>
                  <pic:spPr bwMode="auto">
                    <a:xfrm>
                      <a:off x="0" y="0"/>
                      <a:ext cx="5958840" cy="1082040"/>
                    </a:xfrm>
                    <a:prstGeom prst="rect">
                      <a:avLst/>
                    </a:prstGeom>
                    <a:ln>
                      <a:noFill/>
                    </a:ln>
                    <a:extLst>
                      <a:ext uri="{53640926-AAD7-44D8-BBD7-CCE9431645EC}">
                        <a14:shadowObscured xmlns:a14="http://schemas.microsoft.com/office/drawing/2010/main"/>
                      </a:ext>
                    </a:extLst>
                  </pic:spPr>
                </pic:pic>
              </a:graphicData>
            </a:graphic>
          </wp:inline>
        </w:drawing>
      </w:r>
    </w:p>
    <w:p w14:paraId="15712A0D" w14:textId="77777777" w:rsidR="00392374" w:rsidRPr="00FC6A22" w:rsidRDefault="00392374" w:rsidP="00392374">
      <w:pPr>
        <w:pStyle w:val="BodyText"/>
        <w:spacing w:before="6" w:line="276" w:lineRule="auto"/>
        <w:ind w:left="140" w:right="194" w:firstLine="720"/>
        <w:rPr>
          <w:rFonts w:ascii="Arial" w:hAnsi="Arial" w:cs="Arial"/>
        </w:rPr>
      </w:pPr>
    </w:p>
    <w:p w14:paraId="55B03B99" w14:textId="77777777" w:rsidR="00255C84" w:rsidRDefault="00255C84" w:rsidP="004E77B5">
      <w:pPr>
        <w:pStyle w:val="BodyText"/>
        <w:spacing w:before="6" w:line="276" w:lineRule="auto"/>
        <w:ind w:right="194"/>
        <w:rPr>
          <w:rFonts w:ascii="Arial" w:hAnsi="Arial" w:cs="Arial"/>
          <w:b/>
          <w:bCs/>
          <w:sz w:val="28"/>
          <w:szCs w:val="28"/>
        </w:rPr>
      </w:pPr>
    </w:p>
    <w:p w14:paraId="3166FED4" w14:textId="3E6C240F" w:rsidR="00392374" w:rsidRPr="00FC6A22" w:rsidRDefault="00392374" w:rsidP="004E77B5">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11: Report Types Definition</w:t>
      </w:r>
    </w:p>
    <w:p w14:paraId="1493CC1F" w14:textId="77777777" w:rsidR="00A40FDA" w:rsidRDefault="00A40FDA" w:rsidP="00C62FAB">
      <w:pPr>
        <w:pStyle w:val="BodyText"/>
        <w:spacing w:before="6" w:line="276" w:lineRule="auto"/>
        <w:ind w:left="140" w:right="194" w:firstLine="720"/>
        <w:jc w:val="both"/>
        <w:rPr>
          <w:rFonts w:ascii="Arial" w:hAnsi="Arial" w:cs="Arial"/>
        </w:rPr>
      </w:pPr>
    </w:p>
    <w:p w14:paraId="574AD724" w14:textId="6E4628B0" w:rsidR="00392374" w:rsidRPr="00FC6A22" w:rsidRDefault="00392374" w:rsidP="00C62FAB">
      <w:pPr>
        <w:pStyle w:val="BodyText"/>
        <w:spacing w:before="6" w:line="276" w:lineRule="auto"/>
        <w:ind w:left="140" w:right="194" w:firstLine="720"/>
        <w:jc w:val="both"/>
        <w:rPr>
          <w:rFonts w:ascii="Arial" w:hAnsi="Arial" w:cs="Arial"/>
        </w:rPr>
      </w:pPr>
      <w:r w:rsidRPr="00FC6A22">
        <w:rPr>
          <w:rFonts w:ascii="Arial" w:hAnsi="Arial" w:cs="Arial"/>
        </w:rPr>
        <w:t>Various report types are defined to analyze data related to food donations. This step allows stakeholders to track progress and assess the effectiveness of the initiative through customized reporting capabilities tailored to specific needs.</w:t>
      </w:r>
    </w:p>
    <w:p w14:paraId="6D2C6EE5" w14:textId="77777777" w:rsidR="00392374" w:rsidRPr="00FC6A22" w:rsidRDefault="00392374" w:rsidP="00C62FAB">
      <w:pPr>
        <w:pStyle w:val="BodyText"/>
        <w:spacing w:before="6" w:line="276" w:lineRule="auto"/>
        <w:ind w:left="140" w:right="194" w:firstLine="720"/>
        <w:jc w:val="both"/>
        <w:rPr>
          <w:rFonts w:ascii="Arial" w:hAnsi="Arial" w:cs="Arial"/>
        </w:rPr>
      </w:pPr>
    </w:p>
    <w:p w14:paraId="38155153" w14:textId="77777777" w:rsidR="00A40FDA" w:rsidRDefault="00A40FDA" w:rsidP="004E77B5">
      <w:pPr>
        <w:pStyle w:val="BodyText"/>
        <w:spacing w:before="6" w:line="276" w:lineRule="auto"/>
        <w:ind w:right="194"/>
        <w:rPr>
          <w:rFonts w:ascii="Arial" w:hAnsi="Arial" w:cs="Arial"/>
          <w:b/>
          <w:bCs/>
          <w:sz w:val="28"/>
          <w:szCs w:val="28"/>
        </w:rPr>
      </w:pPr>
    </w:p>
    <w:p w14:paraId="5CA739D5" w14:textId="4AD0673C" w:rsidR="00392374" w:rsidRPr="00FC6A22" w:rsidRDefault="00392374" w:rsidP="004E77B5">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12: Report Generation</w:t>
      </w:r>
    </w:p>
    <w:p w14:paraId="7C5891E6" w14:textId="77777777" w:rsidR="00A40FDA" w:rsidRDefault="00A40FDA" w:rsidP="00C62FAB">
      <w:pPr>
        <w:pStyle w:val="BodyText"/>
        <w:spacing w:before="6" w:line="276" w:lineRule="auto"/>
        <w:ind w:left="140" w:right="194" w:firstLine="720"/>
        <w:jc w:val="both"/>
        <w:rPr>
          <w:rFonts w:ascii="Arial" w:hAnsi="Arial" w:cs="Arial"/>
        </w:rPr>
      </w:pPr>
    </w:p>
    <w:p w14:paraId="166276ED" w14:textId="050A6F32" w:rsidR="00392374" w:rsidRDefault="00392374" w:rsidP="00C62FAB">
      <w:pPr>
        <w:pStyle w:val="BodyText"/>
        <w:spacing w:before="6" w:line="276" w:lineRule="auto"/>
        <w:ind w:left="140" w:right="194" w:firstLine="720"/>
        <w:jc w:val="both"/>
        <w:rPr>
          <w:rFonts w:ascii="Arial" w:hAnsi="Arial" w:cs="Arial"/>
        </w:rPr>
      </w:pPr>
      <w:r w:rsidRPr="00FC6A22">
        <w:rPr>
          <w:rFonts w:ascii="Arial" w:hAnsi="Arial" w:cs="Arial"/>
        </w:rPr>
        <w:t>Reports are generated based on the defined report types, providing insights into key metrics such as food collected, distributed, and volunteer engagement. These reports assist in evaluating the project's impact and inform decision-making processes.</w:t>
      </w:r>
    </w:p>
    <w:p w14:paraId="4BD89C29" w14:textId="77777777" w:rsidR="00C048C5" w:rsidRPr="00FC6A22" w:rsidRDefault="00C048C5" w:rsidP="00DF382A">
      <w:pPr>
        <w:pStyle w:val="BodyText"/>
        <w:spacing w:before="6" w:line="276" w:lineRule="auto"/>
        <w:ind w:right="194"/>
        <w:jc w:val="both"/>
        <w:rPr>
          <w:rFonts w:ascii="Arial" w:hAnsi="Arial" w:cs="Arial"/>
        </w:rPr>
      </w:pPr>
    </w:p>
    <w:p w14:paraId="5A790DB4" w14:textId="77B985CD" w:rsidR="00392374" w:rsidRPr="00FC6A22" w:rsidRDefault="00DF382A" w:rsidP="00DF382A">
      <w:pPr>
        <w:pStyle w:val="BodyText"/>
        <w:spacing w:before="6" w:line="276" w:lineRule="auto"/>
        <w:ind w:right="194"/>
        <w:rPr>
          <w:rFonts w:ascii="Arial" w:hAnsi="Arial" w:cs="Arial"/>
        </w:rPr>
      </w:pPr>
      <w:r>
        <w:rPr>
          <w:rFonts w:ascii="Arial" w:hAnsi="Arial" w:cs="Arial"/>
          <w:noProof/>
        </w:rPr>
        <w:drawing>
          <wp:inline distT="0" distB="0" distL="0" distR="0" wp14:anchorId="61DBF8D0" wp14:editId="3577E07D">
            <wp:extent cx="5958840" cy="3443605"/>
            <wp:effectExtent l="0" t="0" r="3810" b="4445"/>
            <wp:docPr id="19181849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4974" name="Picture 19181849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8840" cy="3443605"/>
                    </a:xfrm>
                    <a:prstGeom prst="rect">
                      <a:avLst/>
                    </a:prstGeom>
                  </pic:spPr>
                </pic:pic>
              </a:graphicData>
            </a:graphic>
          </wp:inline>
        </w:drawing>
      </w:r>
      <w:r>
        <w:rPr>
          <w:rFonts w:ascii="Arial" w:hAnsi="Arial" w:cs="Arial"/>
          <w:noProof/>
        </w:rPr>
        <w:drawing>
          <wp:inline distT="0" distB="0" distL="0" distR="0" wp14:anchorId="234F070E" wp14:editId="43A1E917">
            <wp:extent cx="5958840" cy="3443605"/>
            <wp:effectExtent l="0" t="0" r="3810" b="4445"/>
            <wp:docPr id="5142887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88754" name="Picture 5142887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8840" cy="3443605"/>
                    </a:xfrm>
                    <a:prstGeom prst="rect">
                      <a:avLst/>
                    </a:prstGeom>
                  </pic:spPr>
                </pic:pic>
              </a:graphicData>
            </a:graphic>
          </wp:inline>
        </w:drawing>
      </w:r>
    </w:p>
    <w:p w14:paraId="70F38F61" w14:textId="77777777" w:rsidR="00A40FDA" w:rsidRDefault="00A40FDA" w:rsidP="004E77B5">
      <w:pPr>
        <w:pStyle w:val="BodyText"/>
        <w:spacing w:before="6" w:line="276" w:lineRule="auto"/>
        <w:ind w:right="194"/>
        <w:rPr>
          <w:rFonts w:ascii="Arial" w:hAnsi="Arial" w:cs="Arial"/>
          <w:b/>
          <w:bCs/>
          <w:sz w:val="28"/>
          <w:szCs w:val="28"/>
        </w:rPr>
      </w:pPr>
    </w:p>
    <w:p w14:paraId="3156BF18" w14:textId="77777777" w:rsidR="00255C84" w:rsidRDefault="00255C84" w:rsidP="004E77B5">
      <w:pPr>
        <w:pStyle w:val="BodyText"/>
        <w:spacing w:before="6" w:line="276" w:lineRule="auto"/>
        <w:ind w:right="194"/>
        <w:rPr>
          <w:rFonts w:ascii="Arial" w:hAnsi="Arial" w:cs="Arial"/>
          <w:b/>
          <w:bCs/>
          <w:sz w:val="28"/>
          <w:szCs w:val="28"/>
        </w:rPr>
      </w:pPr>
    </w:p>
    <w:p w14:paraId="710FA7A7" w14:textId="64EB48DA" w:rsidR="00392374" w:rsidRPr="00FC6A22" w:rsidRDefault="00392374" w:rsidP="004E77B5">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13: Dashboard Creation</w:t>
      </w:r>
    </w:p>
    <w:p w14:paraId="3A4CFC5D" w14:textId="77777777" w:rsidR="00A40FDA" w:rsidRDefault="00A40FDA" w:rsidP="00C62FAB">
      <w:pPr>
        <w:pStyle w:val="BodyText"/>
        <w:spacing w:before="6" w:line="276" w:lineRule="auto"/>
        <w:ind w:left="140" w:right="194" w:firstLine="720"/>
        <w:jc w:val="both"/>
        <w:rPr>
          <w:rFonts w:ascii="Arial" w:hAnsi="Arial" w:cs="Arial"/>
        </w:rPr>
      </w:pPr>
    </w:p>
    <w:p w14:paraId="009F95C7" w14:textId="6CE2225B" w:rsidR="00392374" w:rsidRDefault="00392374" w:rsidP="00C62FAB">
      <w:pPr>
        <w:pStyle w:val="BodyText"/>
        <w:spacing w:before="6" w:line="276" w:lineRule="auto"/>
        <w:ind w:left="140" w:right="194" w:firstLine="720"/>
        <w:jc w:val="both"/>
        <w:rPr>
          <w:rFonts w:ascii="Arial" w:hAnsi="Arial" w:cs="Arial"/>
        </w:rPr>
      </w:pPr>
      <w:r w:rsidRPr="00FC6A22">
        <w:rPr>
          <w:rFonts w:ascii="Arial" w:hAnsi="Arial" w:cs="Arial"/>
        </w:rPr>
        <w:t>Dashboards are developed to visually represent data from reports. This provides stakeholders with an at-a-glance view of important metrics related to food redistribution efforts, enhancing overall visibility into project performance.</w:t>
      </w:r>
    </w:p>
    <w:p w14:paraId="02C0F1FA" w14:textId="77777777" w:rsidR="00255C84" w:rsidRDefault="00255C84" w:rsidP="00C62FAB">
      <w:pPr>
        <w:pStyle w:val="BodyText"/>
        <w:spacing w:before="6" w:line="276" w:lineRule="auto"/>
        <w:ind w:left="140" w:right="194" w:firstLine="720"/>
        <w:jc w:val="both"/>
        <w:rPr>
          <w:rFonts w:ascii="Arial" w:hAnsi="Arial" w:cs="Arial"/>
        </w:rPr>
      </w:pPr>
    </w:p>
    <w:p w14:paraId="568F5319" w14:textId="77777777" w:rsidR="00255C84" w:rsidRPr="00FC6A22" w:rsidRDefault="00255C84" w:rsidP="00C62FAB">
      <w:pPr>
        <w:pStyle w:val="BodyText"/>
        <w:spacing w:before="6" w:line="276" w:lineRule="auto"/>
        <w:ind w:left="140" w:right="194" w:firstLine="720"/>
        <w:jc w:val="both"/>
        <w:rPr>
          <w:rFonts w:ascii="Arial" w:hAnsi="Arial" w:cs="Arial"/>
        </w:rPr>
      </w:pPr>
    </w:p>
    <w:p w14:paraId="05419A2F" w14:textId="788DC2A7" w:rsidR="00392374" w:rsidRPr="00FC6A22" w:rsidRDefault="006F036E" w:rsidP="006F036E">
      <w:pPr>
        <w:pStyle w:val="BodyText"/>
        <w:spacing w:before="6" w:line="276" w:lineRule="auto"/>
        <w:ind w:right="194"/>
        <w:rPr>
          <w:rFonts w:ascii="Arial" w:hAnsi="Arial" w:cs="Arial"/>
        </w:rPr>
      </w:pPr>
      <w:r>
        <w:rPr>
          <w:rFonts w:ascii="Arial" w:hAnsi="Arial" w:cs="Arial"/>
          <w:noProof/>
        </w:rPr>
        <w:drawing>
          <wp:inline distT="0" distB="0" distL="0" distR="0" wp14:anchorId="717177F3" wp14:editId="0E986543">
            <wp:extent cx="5981700" cy="3443605"/>
            <wp:effectExtent l="0" t="0" r="0" b="4445"/>
            <wp:docPr id="110774583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45832" name="Picture 11077458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81700" cy="3443605"/>
                    </a:xfrm>
                    <a:prstGeom prst="rect">
                      <a:avLst/>
                    </a:prstGeom>
                  </pic:spPr>
                </pic:pic>
              </a:graphicData>
            </a:graphic>
          </wp:inline>
        </w:drawing>
      </w:r>
    </w:p>
    <w:p w14:paraId="05654C55" w14:textId="77777777" w:rsidR="00A40FDA" w:rsidRDefault="00A40FDA" w:rsidP="004E77B5">
      <w:pPr>
        <w:pStyle w:val="BodyText"/>
        <w:spacing w:before="6" w:line="276" w:lineRule="auto"/>
        <w:ind w:right="194"/>
        <w:rPr>
          <w:rFonts w:ascii="Arial" w:hAnsi="Arial" w:cs="Arial"/>
          <w:b/>
          <w:bCs/>
          <w:sz w:val="28"/>
          <w:szCs w:val="28"/>
        </w:rPr>
      </w:pPr>
    </w:p>
    <w:p w14:paraId="4994FCA8" w14:textId="77777777" w:rsidR="00255C84" w:rsidRDefault="00255C84" w:rsidP="004E77B5">
      <w:pPr>
        <w:pStyle w:val="BodyText"/>
        <w:spacing w:before="6" w:line="276" w:lineRule="auto"/>
        <w:ind w:right="194"/>
        <w:rPr>
          <w:rFonts w:ascii="Arial" w:hAnsi="Arial" w:cs="Arial"/>
          <w:b/>
          <w:bCs/>
          <w:sz w:val="28"/>
          <w:szCs w:val="28"/>
        </w:rPr>
      </w:pPr>
    </w:p>
    <w:p w14:paraId="67A2C741" w14:textId="77777777" w:rsidR="00255C84" w:rsidRDefault="00255C84" w:rsidP="004E77B5">
      <w:pPr>
        <w:pStyle w:val="BodyText"/>
        <w:spacing w:before="6" w:line="276" w:lineRule="auto"/>
        <w:ind w:right="194"/>
        <w:rPr>
          <w:rFonts w:ascii="Arial" w:hAnsi="Arial" w:cs="Arial"/>
          <w:b/>
          <w:bCs/>
          <w:sz w:val="28"/>
          <w:szCs w:val="28"/>
        </w:rPr>
      </w:pPr>
    </w:p>
    <w:p w14:paraId="40C4BAF7" w14:textId="73ADA513" w:rsidR="00392374" w:rsidRPr="00FC6A22" w:rsidRDefault="00392374" w:rsidP="004E77B5">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14: Sharing Rules Establishment</w:t>
      </w:r>
    </w:p>
    <w:p w14:paraId="0BF4C6AA" w14:textId="77777777" w:rsidR="00A40FDA" w:rsidRDefault="00A40FDA" w:rsidP="00C62FAB">
      <w:pPr>
        <w:pStyle w:val="BodyText"/>
        <w:spacing w:before="6" w:line="276" w:lineRule="auto"/>
        <w:ind w:left="140" w:right="194" w:firstLine="720"/>
        <w:jc w:val="both"/>
        <w:rPr>
          <w:rFonts w:ascii="Arial" w:hAnsi="Arial" w:cs="Arial"/>
        </w:rPr>
      </w:pPr>
    </w:p>
    <w:p w14:paraId="56457C6A" w14:textId="367A46A4" w:rsidR="00392374" w:rsidRPr="00FC6A22" w:rsidRDefault="00392374" w:rsidP="00C62FAB">
      <w:pPr>
        <w:pStyle w:val="BodyText"/>
        <w:spacing w:before="6" w:line="276" w:lineRule="auto"/>
        <w:ind w:left="140" w:right="194" w:firstLine="720"/>
        <w:jc w:val="both"/>
        <w:rPr>
          <w:rFonts w:ascii="Arial" w:hAnsi="Arial" w:cs="Arial"/>
        </w:rPr>
      </w:pPr>
      <w:r w:rsidRPr="00FC6A22">
        <w:rPr>
          <w:rFonts w:ascii="Arial" w:hAnsi="Arial" w:cs="Arial"/>
        </w:rPr>
        <w:t>Sharing rules are set up to control data visibility among users, ensuring sensitive information is only accessible to authorized personnel while promoting collaboration among team members.</w:t>
      </w:r>
    </w:p>
    <w:p w14:paraId="42C2D190" w14:textId="77777777" w:rsidR="00392374" w:rsidRPr="00FC6A22" w:rsidRDefault="00392374" w:rsidP="00392374">
      <w:pPr>
        <w:pStyle w:val="BodyText"/>
        <w:spacing w:before="6" w:line="276" w:lineRule="auto"/>
        <w:ind w:left="140" w:right="194" w:firstLine="720"/>
        <w:rPr>
          <w:rFonts w:ascii="Arial" w:hAnsi="Arial" w:cs="Arial"/>
        </w:rPr>
      </w:pPr>
    </w:p>
    <w:p w14:paraId="737A3C16" w14:textId="77777777" w:rsidR="00A40FDA" w:rsidRDefault="00A40FDA" w:rsidP="004E77B5">
      <w:pPr>
        <w:pStyle w:val="BodyText"/>
        <w:spacing w:before="6" w:line="276" w:lineRule="auto"/>
        <w:ind w:right="194"/>
        <w:rPr>
          <w:rFonts w:ascii="Arial" w:hAnsi="Arial" w:cs="Arial"/>
          <w:b/>
          <w:bCs/>
          <w:sz w:val="28"/>
          <w:szCs w:val="28"/>
        </w:rPr>
      </w:pPr>
    </w:p>
    <w:p w14:paraId="46EE6019" w14:textId="089266B1" w:rsidR="00392374" w:rsidRPr="00FC6A22" w:rsidRDefault="00392374" w:rsidP="004E77B5">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15: Home Page Customization</w:t>
      </w:r>
    </w:p>
    <w:p w14:paraId="78B73F2B" w14:textId="77777777" w:rsidR="00A40FDA" w:rsidRDefault="00A40FDA" w:rsidP="00C62FAB">
      <w:pPr>
        <w:pStyle w:val="BodyText"/>
        <w:spacing w:before="6" w:line="276" w:lineRule="auto"/>
        <w:ind w:left="140" w:right="194" w:firstLine="720"/>
        <w:jc w:val="both"/>
        <w:rPr>
          <w:rFonts w:ascii="Arial" w:hAnsi="Arial" w:cs="Arial"/>
        </w:rPr>
      </w:pPr>
    </w:p>
    <w:p w14:paraId="41E9704E" w14:textId="11C2C7B2" w:rsidR="00392374" w:rsidRDefault="00392374" w:rsidP="00C62FAB">
      <w:pPr>
        <w:pStyle w:val="BodyText"/>
        <w:spacing w:before="6" w:line="276" w:lineRule="auto"/>
        <w:ind w:left="140" w:right="194" w:firstLine="720"/>
        <w:jc w:val="both"/>
        <w:rPr>
          <w:rFonts w:ascii="Arial" w:hAnsi="Arial" w:cs="Arial"/>
        </w:rPr>
      </w:pPr>
      <w:r w:rsidRPr="00FC6A22">
        <w:rPr>
          <w:rFonts w:ascii="Arial" w:hAnsi="Arial" w:cs="Arial"/>
        </w:rPr>
        <w:t>The home page of the application is customized to improve user experience by displaying relevant information and quick links to essential functions within the app. This personalization helps users navigate more efficiently.</w:t>
      </w:r>
    </w:p>
    <w:p w14:paraId="001B88FD" w14:textId="77777777" w:rsidR="00EE693F" w:rsidRDefault="00EE693F" w:rsidP="00C62FAB">
      <w:pPr>
        <w:pStyle w:val="BodyText"/>
        <w:spacing w:before="6" w:line="276" w:lineRule="auto"/>
        <w:ind w:left="140" w:right="194" w:firstLine="720"/>
        <w:jc w:val="both"/>
        <w:rPr>
          <w:rFonts w:ascii="Arial" w:hAnsi="Arial" w:cs="Arial"/>
        </w:rPr>
      </w:pPr>
    </w:p>
    <w:p w14:paraId="1BD883ED" w14:textId="77777777" w:rsidR="00255C84" w:rsidRPr="00FC6A22" w:rsidRDefault="00255C84" w:rsidP="00C62FAB">
      <w:pPr>
        <w:pStyle w:val="BodyText"/>
        <w:spacing w:before="6" w:line="276" w:lineRule="auto"/>
        <w:ind w:left="140" w:right="194" w:firstLine="720"/>
        <w:jc w:val="both"/>
        <w:rPr>
          <w:rFonts w:ascii="Arial" w:hAnsi="Arial" w:cs="Arial"/>
        </w:rPr>
      </w:pPr>
    </w:p>
    <w:p w14:paraId="33863648" w14:textId="68F915AA" w:rsidR="00392374" w:rsidRDefault="00EE693F" w:rsidP="00EE693F">
      <w:pPr>
        <w:pStyle w:val="BodyText"/>
        <w:spacing w:before="6" w:line="276" w:lineRule="auto"/>
        <w:ind w:right="194"/>
        <w:jc w:val="both"/>
        <w:rPr>
          <w:rFonts w:ascii="Arial" w:hAnsi="Arial" w:cs="Arial"/>
        </w:rPr>
      </w:pPr>
      <w:r>
        <w:rPr>
          <w:rFonts w:ascii="Arial" w:hAnsi="Arial" w:cs="Arial"/>
          <w:noProof/>
        </w:rPr>
        <w:drawing>
          <wp:inline distT="0" distB="0" distL="0" distR="0" wp14:anchorId="36C10861" wp14:editId="28918543">
            <wp:extent cx="5928360" cy="2331720"/>
            <wp:effectExtent l="0" t="0" r="0" b="0"/>
            <wp:docPr id="59244958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49588" name="Picture 592449588"/>
                    <pic:cNvPicPr/>
                  </pic:nvPicPr>
                  <pic:blipFill rotWithShape="1">
                    <a:blip r:embed="rId22">
                      <a:extLst>
                        <a:ext uri="{28A0092B-C50C-407E-A947-70E740481C1C}">
                          <a14:useLocalDpi xmlns:a14="http://schemas.microsoft.com/office/drawing/2010/main" val="0"/>
                        </a:ext>
                      </a:extLst>
                    </a:blip>
                    <a:srcRect l="19169" t="13056" r="20332" b="19232"/>
                    <a:stretch/>
                  </pic:blipFill>
                  <pic:spPr bwMode="auto">
                    <a:xfrm>
                      <a:off x="0" y="0"/>
                      <a:ext cx="5928360" cy="2331720"/>
                    </a:xfrm>
                    <a:prstGeom prst="rect">
                      <a:avLst/>
                    </a:prstGeom>
                    <a:ln>
                      <a:noFill/>
                    </a:ln>
                    <a:extLst>
                      <a:ext uri="{53640926-AAD7-44D8-BBD7-CCE9431645EC}">
                        <a14:shadowObscured xmlns:a14="http://schemas.microsoft.com/office/drawing/2010/main"/>
                      </a:ext>
                    </a:extLst>
                  </pic:spPr>
                </pic:pic>
              </a:graphicData>
            </a:graphic>
          </wp:inline>
        </w:drawing>
      </w:r>
    </w:p>
    <w:p w14:paraId="164771EC" w14:textId="77777777" w:rsidR="00255C84" w:rsidRDefault="00255C84" w:rsidP="00EE693F">
      <w:pPr>
        <w:pStyle w:val="BodyText"/>
        <w:spacing w:before="6" w:line="276" w:lineRule="auto"/>
        <w:ind w:right="194"/>
        <w:jc w:val="both"/>
        <w:rPr>
          <w:rFonts w:ascii="Arial" w:hAnsi="Arial" w:cs="Arial"/>
        </w:rPr>
      </w:pPr>
    </w:p>
    <w:p w14:paraId="2B9B3803" w14:textId="77777777" w:rsidR="00255C84" w:rsidRDefault="00255C84" w:rsidP="00EE693F">
      <w:pPr>
        <w:pStyle w:val="BodyText"/>
        <w:spacing w:before="6" w:line="276" w:lineRule="auto"/>
        <w:ind w:right="194"/>
        <w:jc w:val="both"/>
        <w:rPr>
          <w:rFonts w:ascii="Arial" w:hAnsi="Arial" w:cs="Arial"/>
        </w:rPr>
      </w:pPr>
    </w:p>
    <w:p w14:paraId="03846728" w14:textId="77777777" w:rsidR="00255C84" w:rsidRPr="00FC6A22" w:rsidRDefault="00255C84" w:rsidP="00EE693F">
      <w:pPr>
        <w:pStyle w:val="BodyText"/>
        <w:spacing w:before="6" w:line="276" w:lineRule="auto"/>
        <w:ind w:right="194"/>
        <w:jc w:val="both"/>
        <w:rPr>
          <w:rFonts w:ascii="Arial" w:hAnsi="Arial" w:cs="Arial"/>
        </w:rPr>
      </w:pPr>
    </w:p>
    <w:p w14:paraId="4C6CE4CD" w14:textId="45A206F1" w:rsidR="00A40FDA" w:rsidRDefault="00004610" w:rsidP="004E77B5">
      <w:pPr>
        <w:pStyle w:val="BodyText"/>
        <w:spacing w:before="6" w:line="276" w:lineRule="auto"/>
        <w:ind w:right="194"/>
        <w:rPr>
          <w:rFonts w:ascii="Arial" w:hAnsi="Arial" w:cs="Arial"/>
          <w:b/>
          <w:bCs/>
          <w:sz w:val="28"/>
          <w:szCs w:val="28"/>
        </w:rPr>
      </w:pPr>
      <w:r>
        <w:rPr>
          <w:rFonts w:ascii="Arial" w:hAnsi="Arial" w:cs="Arial"/>
          <w:b/>
          <w:bCs/>
          <w:noProof/>
          <w:sz w:val="28"/>
          <w:szCs w:val="28"/>
        </w:rPr>
        <w:drawing>
          <wp:inline distT="0" distB="0" distL="0" distR="0" wp14:anchorId="73F131AD" wp14:editId="4C05A9AB">
            <wp:extent cx="5966460" cy="3139440"/>
            <wp:effectExtent l="0" t="0" r="0" b="3810"/>
            <wp:docPr id="30061680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6806" name="Picture 300616806"/>
                    <pic:cNvPicPr/>
                  </pic:nvPicPr>
                  <pic:blipFill rotWithShape="1">
                    <a:blip r:embed="rId23" cstate="print">
                      <a:extLst>
                        <a:ext uri="{28A0092B-C50C-407E-A947-70E740481C1C}">
                          <a14:useLocalDpi xmlns:a14="http://schemas.microsoft.com/office/drawing/2010/main" val="0"/>
                        </a:ext>
                      </a:extLst>
                    </a:blip>
                    <a:srcRect t="9736" b="6398"/>
                    <a:stretch/>
                  </pic:blipFill>
                  <pic:spPr bwMode="auto">
                    <a:xfrm>
                      <a:off x="0" y="0"/>
                      <a:ext cx="5966460" cy="3139440"/>
                    </a:xfrm>
                    <a:prstGeom prst="rect">
                      <a:avLst/>
                    </a:prstGeom>
                    <a:ln>
                      <a:noFill/>
                    </a:ln>
                    <a:extLst>
                      <a:ext uri="{53640926-AAD7-44D8-BBD7-CCE9431645EC}">
                        <a14:shadowObscured xmlns:a14="http://schemas.microsoft.com/office/drawing/2010/main"/>
                      </a:ext>
                    </a:extLst>
                  </pic:spPr>
                </pic:pic>
              </a:graphicData>
            </a:graphic>
          </wp:inline>
        </w:drawing>
      </w:r>
    </w:p>
    <w:p w14:paraId="2096230E" w14:textId="77777777" w:rsidR="00004610" w:rsidRDefault="00004610" w:rsidP="004E77B5">
      <w:pPr>
        <w:pStyle w:val="BodyText"/>
        <w:spacing w:before="6" w:line="276" w:lineRule="auto"/>
        <w:ind w:right="194"/>
        <w:rPr>
          <w:rFonts w:ascii="Arial" w:hAnsi="Arial" w:cs="Arial"/>
          <w:b/>
          <w:bCs/>
          <w:sz w:val="28"/>
          <w:szCs w:val="28"/>
        </w:rPr>
      </w:pPr>
    </w:p>
    <w:p w14:paraId="2D0A16E8" w14:textId="77777777" w:rsidR="00004610" w:rsidRDefault="00004610" w:rsidP="004E77B5">
      <w:pPr>
        <w:pStyle w:val="BodyText"/>
        <w:spacing w:before="6" w:line="276" w:lineRule="auto"/>
        <w:ind w:right="194"/>
        <w:rPr>
          <w:rFonts w:ascii="Arial" w:hAnsi="Arial" w:cs="Arial"/>
          <w:b/>
          <w:bCs/>
          <w:sz w:val="28"/>
          <w:szCs w:val="28"/>
        </w:rPr>
      </w:pPr>
    </w:p>
    <w:p w14:paraId="3EDD28BF" w14:textId="374425DA" w:rsidR="00392374" w:rsidRPr="00FC6A22" w:rsidRDefault="00392374" w:rsidP="004E77B5">
      <w:pPr>
        <w:pStyle w:val="BodyText"/>
        <w:spacing w:before="6" w:line="276" w:lineRule="auto"/>
        <w:ind w:right="194"/>
        <w:rPr>
          <w:rFonts w:ascii="Arial" w:hAnsi="Arial" w:cs="Arial"/>
          <w:b/>
          <w:bCs/>
          <w:sz w:val="28"/>
          <w:szCs w:val="28"/>
        </w:rPr>
      </w:pPr>
      <w:r w:rsidRPr="00FC6A22">
        <w:rPr>
          <w:rFonts w:ascii="Arial" w:hAnsi="Arial" w:cs="Arial"/>
          <w:b/>
          <w:bCs/>
          <w:sz w:val="28"/>
          <w:szCs w:val="28"/>
        </w:rPr>
        <w:t>Milestone 16: Conclusion</w:t>
      </w:r>
    </w:p>
    <w:p w14:paraId="665A74EA" w14:textId="77777777" w:rsidR="00A40FDA" w:rsidRDefault="00A40FDA" w:rsidP="00C62FAB">
      <w:pPr>
        <w:pStyle w:val="BodyText"/>
        <w:spacing w:before="6" w:line="276" w:lineRule="auto"/>
        <w:ind w:left="140" w:right="194" w:firstLine="720"/>
        <w:jc w:val="both"/>
        <w:rPr>
          <w:rFonts w:ascii="Arial" w:hAnsi="Arial" w:cs="Arial"/>
        </w:rPr>
      </w:pPr>
    </w:p>
    <w:p w14:paraId="4570F0E4" w14:textId="44E0F752" w:rsidR="00392374" w:rsidRPr="00FC6A22" w:rsidRDefault="00392374" w:rsidP="00C62FAB">
      <w:pPr>
        <w:pStyle w:val="BodyText"/>
        <w:spacing w:before="6" w:line="276" w:lineRule="auto"/>
        <w:ind w:left="140" w:right="194" w:firstLine="720"/>
        <w:jc w:val="both"/>
        <w:rPr>
          <w:rFonts w:ascii="Arial" w:hAnsi="Arial" w:cs="Arial"/>
        </w:rPr>
      </w:pPr>
      <w:r w:rsidRPr="00FC6A22">
        <w:rPr>
          <w:rFonts w:ascii="Arial" w:hAnsi="Arial" w:cs="Arial"/>
        </w:rPr>
        <w:t>The final milestone summarizes the project's achievements and outlines future steps for sustainability and scalability. It emphasizes ongoing efforts to minimize food wastage and support those in need through effective use of technology, ensuring that the initiative remains impactful over time.</w:t>
      </w:r>
      <w:r w:rsidR="00B0174A" w:rsidRPr="00FC6A22">
        <w:rPr>
          <w:rFonts w:ascii="Arial" w:hAnsi="Arial" w:cs="Arial"/>
          <w:sz w:val="22"/>
          <w:szCs w:val="22"/>
        </w:rPr>
        <w:t xml:space="preserve"> </w:t>
      </w:r>
      <w:r w:rsidR="00B0174A" w:rsidRPr="00FC6A22">
        <w:rPr>
          <w:rFonts w:ascii="Arial" w:hAnsi="Arial" w:cs="Arial"/>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r w:rsidR="00255C84">
        <w:rPr>
          <w:rFonts w:ascii="Arial" w:hAnsi="Arial" w:cs="Arial"/>
        </w:rPr>
        <w:t>.</w:t>
      </w:r>
    </w:p>
    <w:p w14:paraId="18D63BF0" w14:textId="77777777" w:rsidR="00392374" w:rsidRDefault="00392374" w:rsidP="00392374">
      <w:pPr>
        <w:pStyle w:val="BodyText"/>
        <w:spacing w:before="6" w:line="276" w:lineRule="auto"/>
        <w:ind w:left="140" w:right="194" w:firstLine="720"/>
      </w:pPr>
    </w:p>
    <w:p w14:paraId="68792261" w14:textId="77777777" w:rsidR="0056292B" w:rsidRDefault="0056292B">
      <w:pPr>
        <w:pStyle w:val="BodyText"/>
        <w:spacing w:before="150"/>
      </w:pPr>
    </w:p>
    <w:p w14:paraId="0AE14FD1" w14:textId="65CA77CB" w:rsidR="0056292B" w:rsidRDefault="0056292B">
      <w:pPr>
        <w:spacing w:before="251" w:line="276" w:lineRule="auto"/>
        <w:ind w:left="140" w:right="175"/>
        <w:rPr>
          <w:rFonts w:ascii="Cambria"/>
        </w:rPr>
      </w:pPr>
    </w:p>
    <w:sectPr w:rsidR="0056292B" w:rsidSect="00D26054">
      <w:pgSz w:w="11906" w:h="16838" w:code="9"/>
      <w:pgMar w:top="1440" w:right="1300" w:bottom="280" w:left="130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revisionView w:inkAnnotations="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56292B"/>
    <w:rsid w:val="000020B3"/>
    <w:rsid w:val="00004610"/>
    <w:rsid w:val="00005FF9"/>
    <w:rsid w:val="0003018B"/>
    <w:rsid w:val="000439F9"/>
    <w:rsid w:val="000F7155"/>
    <w:rsid w:val="0012659A"/>
    <w:rsid w:val="0014470F"/>
    <w:rsid w:val="00160EA8"/>
    <w:rsid w:val="0019110C"/>
    <w:rsid w:val="001E5616"/>
    <w:rsid w:val="00204787"/>
    <w:rsid w:val="002202A8"/>
    <w:rsid w:val="00237411"/>
    <w:rsid w:val="00255C84"/>
    <w:rsid w:val="00276041"/>
    <w:rsid w:val="00280A7F"/>
    <w:rsid w:val="002C1E51"/>
    <w:rsid w:val="002F0E5B"/>
    <w:rsid w:val="002F5967"/>
    <w:rsid w:val="00300C28"/>
    <w:rsid w:val="00333967"/>
    <w:rsid w:val="0034672E"/>
    <w:rsid w:val="003657D4"/>
    <w:rsid w:val="00392374"/>
    <w:rsid w:val="003E5157"/>
    <w:rsid w:val="003F5189"/>
    <w:rsid w:val="004207ED"/>
    <w:rsid w:val="004335FE"/>
    <w:rsid w:val="00451043"/>
    <w:rsid w:val="0045137C"/>
    <w:rsid w:val="004E0429"/>
    <w:rsid w:val="004E77B5"/>
    <w:rsid w:val="00527CE4"/>
    <w:rsid w:val="0056292B"/>
    <w:rsid w:val="005B101E"/>
    <w:rsid w:val="00640B0D"/>
    <w:rsid w:val="00660A77"/>
    <w:rsid w:val="006F036E"/>
    <w:rsid w:val="00766708"/>
    <w:rsid w:val="00784586"/>
    <w:rsid w:val="00786B59"/>
    <w:rsid w:val="00786C45"/>
    <w:rsid w:val="007A6095"/>
    <w:rsid w:val="007B10BB"/>
    <w:rsid w:val="007D652E"/>
    <w:rsid w:val="007F5B0B"/>
    <w:rsid w:val="00815201"/>
    <w:rsid w:val="00821806"/>
    <w:rsid w:val="00863B8C"/>
    <w:rsid w:val="00866663"/>
    <w:rsid w:val="008A1A0B"/>
    <w:rsid w:val="008D0246"/>
    <w:rsid w:val="008D3ACC"/>
    <w:rsid w:val="009438EE"/>
    <w:rsid w:val="00965260"/>
    <w:rsid w:val="00975519"/>
    <w:rsid w:val="00982B57"/>
    <w:rsid w:val="009C67C4"/>
    <w:rsid w:val="009D6490"/>
    <w:rsid w:val="009F57A0"/>
    <w:rsid w:val="009F71C9"/>
    <w:rsid w:val="00A315BD"/>
    <w:rsid w:val="00A40FDA"/>
    <w:rsid w:val="00A61514"/>
    <w:rsid w:val="00B0174A"/>
    <w:rsid w:val="00B25396"/>
    <w:rsid w:val="00B2752C"/>
    <w:rsid w:val="00B345C6"/>
    <w:rsid w:val="00B61016"/>
    <w:rsid w:val="00BD261E"/>
    <w:rsid w:val="00BD2DA1"/>
    <w:rsid w:val="00BD6DD2"/>
    <w:rsid w:val="00C048C5"/>
    <w:rsid w:val="00C62FAB"/>
    <w:rsid w:val="00CD21DA"/>
    <w:rsid w:val="00D228C2"/>
    <w:rsid w:val="00D26054"/>
    <w:rsid w:val="00D44B90"/>
    <w:rsid w:val="00D749DF"/>
    <w:rsid w:val="00D76A57"/>
    <w:rsid w:val="00D9618A"/>
    <w:rsid w:val="00DF382A"/>
    <w:rsid w:val="00E07219"/>
    <w:rsid w:val="00E5725F"/>
    <w:rsid w:val="00E86DCD"/>
    <w:rsid w:val="00ED4459"/>
    <w:rsid w:val="00EE693F"/>
    <w:rsid w:val="00FC6A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56C22"/>
  <w15:docId w15:val="{E4A5EA1E-069F-4227-9D52-D8C26619D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Segoe UI" w:eastAsia="Segoe UI" w:hAnsi="Segoe UI" w:cs="Segoe UI"/>
    </w:rPr>
  </w:style>
  <w:style w:type="paragraph" w:styleId="Heading1">
    <w:name w:val="heading 1"/>
    <w:basedOn w:val="Normal"/>
    <w:uiPriority w:val="9"/>
    <w:qFormat/>
    <w:pPr>
      <w:spacing w:before="62"/>
      <w:ind w:left="555"/>
      <w:outlineLvl w:val="0"/>
    </w:pPr>
    <w:rPr>
      <w:rFonts w:ascii="Times New Roman" w:eastAsia="Times New Roman" w:hAnsi="Times New Roman" w:cs="Times New Roman"/>
      <w:b/>
      <w:bCs/>
      <w:sz w:val="48"/>
      <w:szCs w:val="48"/>
      <w:u w:val="single" w:color="000000"/>
    </w:rPr>
  </w:style>
  <w:style w:type="paragraph" w:styleId="Heading2">
    <w:name w:val="heading 2"/>
    <w:basedOn w:val="Normal"/>
    <w:uiPriority w:val="9"/>
    <w:unhideWhenUsed/>
    <w:qFormat/>
    <w:pPr>
      <w:ind w:left="140"/>
      <w:outlineLvl w:val="1"/>
    </w:pPr>
    <w:rPr>
      <w:rFonts w:ascii="Times New Roman" w:eastAsia="Times New Roman" w:hAnsi="Times New Roman" w:cs="Times New Roman"/>
      <w:b/>
      <w:bCs/>
      <w:sz w:val="28"/>
      <w:szCs w:val="28"/>
    </w:rPr>
  </w:style>
  <w:style w:type="paragraph" w:styleId="Heading3">
    <w:name w:val="heading 3"/>
    <w:basedOn w:val="Normal"/>
    <w:uiPriority w:val="9"/>
    <w:unhideWhenUsed/>
    <w:qFormat/>
    <w:pPr>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1"/>
      <w:ind w:left="3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40975">
      <w:bodyDiv w:val="1"/>
      <w:marLeft w:val="0"/>
      <w:marRight w:val="0"/>
      <w:marTop w:val="0"/>
      <w:marBottom w:val="0"/>
      <w:divBdr>
        <w:top w:val="none" w:sz="0" w:space="0" w:color="auto"/>
        <w:left w:val="none" w:sz="0" w:space="0" w:color="auto"/>
        <w:bottom w:val="none" w:sz="0" w:space="0" w:color="auto"/>
        <w:right w:val="none" w:sz="0" w:space="0" w:color="auto"/>
      </w:divBdr>
    </w:div>
    <w:div w:id="10645680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 /><Relationship Id="rId13" Type="http://schemas.openxmlformats.org/officeDocument/2006/relationships/image" Target="media/image10.png" /><Relationship Id="rId18" Type="http://schemas.openxmlformats.org/officeDocument/2006/relationships/image" Target="media/image15.png" /><Relationship Id="rId3" Type="http://schemas.openxmlformats.org/officeDocument/2006/relationships/webSettings" Target="webSettings.xml" /><Relationship Id="rId21" Type="http://schemas.openxmlformats.org/officeDocument/2006/relationships/image" Target="media/image18.png" /><Relationship Id="rId7" Type="http://schemas.openxmlformats.org/officeDocument/2006/relationships/image" Target="media/image4.png" /><Relationship Id="rId12" Type="http://schemas.openxmlformats.org/officeDocument/2006/relationships/image" Target="media/image9.png" /><Relationship Id="rId17" Type="http://schemas.openxmlformats.org/officeDocument/2006/relationships/image" Target="media/image14.png" /><Relationship Id="rId25" Type="http://schemas.openxmlformats.org/officeDocument/2006/relationships/theme" Target="theme/theme1.xml" /><Relationship Id="rId2" Type="http://schemas.openxmlformats.org/officeDocument/2006/relationships/settings" Target="settings.xml" /><Relationship Id="rId16" Type="http://schemas.openxmlformats.org/officeDocument/2006/relationships/image" Target="media/image13.png" /><Relationship Id="rId20" Type="http://schemas.openxmlformats.org/officeDocument/2006/relationships/image" Target="media/image17.png" /><Relationship Id="rId1" Type="http://schemas.openxmlformats.org/officeDocument/2006/relationships/styles" Target="styles.xml" /><Relationship Id="rId6" Type="http://schemas.openxmlformats.org/officeDocument/2006/relationships/image" Target="media/image3.png" /><Relationship Id="rId11" Type="http://schemas.openxmlformats.org/officeDocument/2006/relationships/image" Target="media/image8.png" /><Relationship Id="rId24" Type="http://schemas.openxmlformats.org/officeDocument/2006/relationships/fontTable" Target="fontTable.xml" /><Relationship Id="rId5" Type="http://schemas.openxmlformats.org/officeDocument/2006/relationships/image" Target="media/image2.png" /><Relationship Id="rId15" Type="http://schemas.openxmlformats.org/officeDocument/2006/relationships/image" Target="media/image12.png" /><Relationship Id="rId23" Type="http://schemas.openxmlformats.org/officeDocument/2006/relationships/image" Target="media/image20.png" /><Relationship Id="rId10" Type="http://schemas.openxmlformats.org/officeDocument/2006/relationships/image" Target="media/image7.png" /><Relationship Id="rId19" Type="http://schemas.openxmlformats.org/officeDocument/2006/relationships/image" Target="media/image16.png" /><Relationship Id="rId4" Type="http://schemas.openxmlformats.org/officeDocument/2006/relationships/image" Target="media/image1.png" /><Relationship Id="rId9" Type="http://schemas.openxmlformats.org/officeDocument/2006/relationships/image" Target="media/image6.png" /><Relationship Id="rId14" Type="http://schemas.openxmlformats.org/officeDocument/2006/relationships/image" Target="media/image11.png" /><Relationship Id="rId22" Type="http://schemas.openxmlformats.org/officeDocument/2006/relationships/image" Target="media/image1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948</Words>
  <Characters>5407</Characters>
  <Application>Microsoft Office Word</Application>
  <DocSecurity>0</DocSecurity>
  <Lines>45</Lines>
  <Paragraphs>12</Paragraphs>
  <ScaleCrop>false</ScaleCrop>
  <Company/>
  <LinksUpToDate>false</LinksUpToDate>
  <CharactersWithSpaces>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rajanharshavardhini@gmail.com</cp:lastModifiedBy>
  <cp:revision>2</cp:revision>
  <dcterms:created xsi:type="dcterms:W3CDTF">2024-12-03T20:13:00Z</dcterms:created>
  <dcterms:modified xsi:type="dcterms:W3CDTF">2024-12-03T20:13:00Z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2024-12-03T00:00:00Z</vt:filetime>
  </property>
  <property fmtid="{D5CDD505-2E9C-101B-9397-08002B2CF9AE}" pid="3" name="Creator">
    <vt:lpwstr>Microsoft Word</vt:lpwstr>
  </property>
  <property fmtid="{D5CDD505-2E9C-101B-9397-08002B2CF9AE}" pid="4" name="LastSaved">
    <vt:filetime>2024-12-03T00:00:00Z</vt:filetime>
  </property>
</Properties>
</file>